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EC" w:rsidRPr="005907EC" w:rsidRDefault="005907EC" w:rsidP="005907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7EC">
        <w:rPr>
          <w:rFonts w:ascii="Times New Roman" w:hAnsi="Times New Roman" w:cs="Times New Roman"/>
          <w:b/>
          <w:sz w:val="24"/>
          <w:szCs w:val="24"/>
        </w:rPr>
        <w:t>UCHWAŁA NR …</w:t>
      </w:r>
    </w:p>
    <w:p w:rsidR="005907EC" w:rsidRPr="005907EC" w:rsidRDefault="005907EC" w:rsidP="005907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7EC">
        <w:rPr>
          <w:rFonts w:ascii="Times New Roman" w:hAnsi="Times New Roman" w:cs="Times New Roman"/>
          <w:b/>
          <w:sz w:val="24"/>
          <w:szCs w:val="24"/>
        </w:rPr>
        <w:t>RADY GMINY MIASTKÓW KOŚCIELNY</w:t>
      </w:r>
    </w:p>
    <w:p w:rsidR="005907EC" w:rsidRPr="005907EC" w:rsidRDefault="005907EC" w:rsidP="005907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7EC">
        <w:rPr>
          <w:rFonts w:ascii="Times New Roman" w:hAnsi="Times New Roman" w:cs="Times New Roman"/>
          <w:b/>
          <w:sz w:val="24"/>
          <w:szCs w:val="24"/>
        </w:rPr>
        <w:t>z dnia  ….</w:t>
      </w:r>
    </w:p>
    <w:p w:rsidR="005907EC" w:rsidRPr="005907EC" w:rsidRDefault="005907EC" w:rsidP="005907E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7EC">
        <w:rPr>
          <w:rFonts w:ascii="Times New Roman" w:hAnsi="Times New Roman" w:cs="Times New Roman"/>
          <w:b/>
          <w:sz w:val="24"/>
          <w:szCs w:val="24"/>
        </w:rPr>
        <w:t>w sprawie uchwalenia Gminnego Programu Profilaktyki i Rozwiązywania Problemów Alkoholowych oraz Przeciwdziałania Narkomanii na rok 2021</w:t>
      </w:r>
    </w:p>
    <w:p w:rsidR="005907EC" w:rsidRDefault="005907EC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7EC" w:rsidRPr="005907EC" w:rsidRDefault="005907EC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7EC">
        <w:rPr>
          <w:rFonts w:ascii="Times New Roman" w:hAnsi="Times New Roman" w:cs="Times New Roman"/>
          <w:sz w:val="24"/>
          <w:szCs w:val="24"/>
        </w:rPr>
        <w:t>Na podstawie art. 18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7EC">
        <w:rPr>
          <w:rFonts w:ascii="Times New Roman" w:hAnsi="Times New Roman" w:cs="Times New Roman"/>
          <w:sz w:val="24"/>
          <w:szCs w:val="24"/>
        </w:rPr>
        <w:t>2 pkt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907EC"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  </w:t>
      </w:r>
      <w:r>
        <w:rPr>
          <w:rFonts w:ascii="Times New Roman" w:hAnsi="Times New Roman" w:cs="Times New Roman"/>
          <w:sz w:val="24"/>
          <w:szCs w:val="24"/>
        </w:rPr>
        <w:br/>
      </w:r>
      <w:r w:rsidRPr="005907EC">
        <w:rPr>
          <w:rFonts w:ascii="Times New Roman" w:hAnsi="Times New Roman" w:cs="Times New Roman"/>
          <w:sz w:val="24"/>
          <w:szCs w:val="24"/>
        </w:rPr>
        <w:t>(t. j. Dz. U. z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7EC">
        <w:rPr>
          <w:rFonts w:ascii="Times New Roman" w:hAnsi="Times New Roman" w:cs="Times New Roman"/>
          <w:sz w:val="24"/>
          <w:szCs w:val="24"/>
        </w:rPr>
        <w:t>r. poz. 713 ze zm.),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276">
        <w:rPr>
          <w:rFonts w:ascii="Times New Roman" w:hAnsi="Times New Roman" w:cs="Times New Roman"/>
          <w:sz w:val="24"/>
          <w:szCs w:val="24"/>
        </w:rPr>
        <w:t>4</w:t>
      </w:r>
      <w:r w:rsidRPr="005907EC">
        <w:rPr>
          <w:rFonts w:ascii="Times New Roman" w:hAnsi="Times New Roman" w:cs="Times New Roman"/>
          <w:sz w:val="24"/>
          <w:szCs w:val="24"/>
        </w:rPr>
        <w:t xml:space="preserve"> ust. 2 i 5 ustawy z dnia 26 października </w:t>
      </w:r>
      <w:r>
        <w:rPr>
          <w:rFonts w:ascii="Times New Roman" w:hAnsi="Times New Roman" w:cs="Times New Roman"/>
          <w:sz w:val="24"/>
          <w:szCs w:val="24"/>
        </w:rPr>
        <w:t xml:space="preserve">1982 r. </w:t>
      </w:r>
      <w:r>
        <w:rPr>
          <w:rFonts w:ascii="Times New Roman" w:hAnsi="Times New Roman" w:cs="Times New Roman"/>
          <w:sz w:val="24"/>
          <w:szCs w:val="24"/>
        </w:rPr>
        <w:br/>
      </w:r>
      <w:r w:rsidRPr="005907EC">
        <w:rPr>
          <w:rFonts w:ascii="Times New Roman" w:hAnsi="Times New Roman" w:cs="Times New Roman"/>
          <w:sz w:val="24"/>
          <w:szCs w:val="24"/>
        </w:rPr>
        <w:t>o wychowaniu w trzeźwości i przeciwdziałaniu alkoholizmowi (</w:t>
      </w:r>
      <w:proofErr w:type="spellStart"/>
      <w:r w:rsidRPr="005907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907EC">
        <w:rPr>
          <w:rFonts w:ascii="Times New Roman" w:hAnsi="Times New Roman" w:cs="Times New Roman"/>
          <w:sz w:val="24"/>
          <w:szCs w:val="24"/>
        </w:rPr>
        <w:t xml:space="preserve">. Dz. U. z 2019 r. </w:t>
      </w:r>
      <w:r>
        <w:rPr>
          <w:rFonts w:ascii="Times New Roman" w:hAnsi="Times New Roman" w:cs="Times New Roman"/>
          <w:sz w:val="24"/>
          <w:szCs w:val="24"/>
        </w:rPr>
        <w:br/>
      </w:r>
      <w:r w:rsidRPr="005907EC">
        <w:rPr>
          <w:rFonts w:ascii="Times New Roman" w:hAnsi="Times New Roman" w:cs="Times New Roman"/>
          <w:sz w:val="24"/>
          <w:szCs w:val="24"/>
        </w:rPr>
        <w:t>poz. 2277 ze zm.) oraz art. 10 ust.</w:t>
      </w:r>
      <w:r w:rsidR="00490276">
        <w:rPr>
          <w:rFonts w:ascii="Times New Roman" w:hAnsi="Times New Roman" w:cs="Times New Roman"/>
          <w:sz w:val="24"/>
          <w:szCs w:val="24"/>
        </w:rPr>
        <w:t xml:space="preserve"> </w:t>
      </w:r>
      <w:r w:rsidRPr="005907EC">
        <w:rPr>
          <w:rFonts w:ascii="Times New Roman" w:hAnsi="Times New Roman" w:cs="Times New Roman"/>
          <w:sz w:val="24"/>
          <w:szCs w:val="24"/>
        </w:rPr>
        <w:t>2 i 3 ustawy z dnia 29 lipca 2005 r. o przeciwdziałaniu narkomanii (</w:t>
      </w:r>
      <w:proofErr w:type="spellStart"/>
      <w:r w:rsidRPr="005907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907EC">
        <w:rPr>
          <w:rFonts w:ascii="Times New Roman" w:hAnsi="Times New Roman" w:cs="Times New Roman"/>
          <w:sz w:val="24"/>
          <w:szCs w:val="24"/>
        </w:rPr>
        <w:t>. Dz. U. z 2019 r. poz. 852 ze zm.) uchwala się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07EC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5907EC" w:rsidRPr="005907EC" w:rsidRDefault="005907EC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7EC" w:rsidRPr="00A87FA3" w:rsidRDefault="005907EC" w:rsidP="00A87FA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A3">
        <w:rPr>
          <w:rFonts w:ascii="Times New Roman" w:hAnsi="Times New Roman" w:cs="Times New Roman"/>
          <w:b/>
          <w:sz w:val="24"/>
          <w:szCs w:val="24"/>
        </w:rPr>
        <w:t>§1</w:t>
      </w:r>
    </w:p>
    <w:p w:rsidR="005907EC" w:rsidRPr="005907EC" w:rsidRDefault="005907EC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7EC">
        <w:rPr>
          <w:rFonts w:ascii="Times New Roman" w:hAnsi="Times New Roman" w:cs="Times New Roman"/>
          <w:sz w:val="24"/>
          <w:szCs w:val="24"/>
        </w:rPr>
        <w:t>Uchwala się Gminny Program Profilaktyki i Rozwiązywania Problemów Alkoholowych oraz Przeciwd</w:t>
      </w:r>
      <w:r w:rsidR="00A87FA3">
        <w:rPr>
          <w:rFonts w:ascii="Times New Roman" w:hAnsi="Times New Roman" w:cs="Times New Roman"/>
          <w:sz w:val="24"/>
          <w:szCs w:val="24"/>
        </w:rPr>
        <w:t>ziałania Narkomanii na rok 2021</w:t>
      </w:r>
      <w:r w:rsidRPr="005907EC">
        <w:rPr>
          <w:rFonts w:ascii="Times New Roman" w:hAnsi="Times New Roman" w:cs="Times New Roman"/>
          <w:sz w:val="24"/>
          <w:szCs w:val="24"/>
        </w:rPr>
        <w:t xml:space="preserve"> stanowiący załącznik do niniejszej uchwały.</w:t>
      </w:r>
    </w:p>
    <w:p w:rsidR="00A87FA3" w:rsidRDefault="00A87FA3" w:rsidP="00A87FA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7EC" w:rsidRPr="00A87FA3" w:rsidRDefault="005907EC" w:rsidP="00A87FA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A3">
        <w:rPr>
          <w:rFonts w:ascii="Times New Roman" w:hAnsi="Times New Roman" w:cs="Times New Roman"/>
          <w:b/>
          <w:sz w:val="24"/>
          <w:szCs w:val="24"/>
        </w:rPr>
        <w:t>§2</w:t>
      </w:r>
    </w:p>
    <w:p w:rsidR="005907EC" w:rsidRPr="005907EC" w:rsidRDefault="005907EC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7EC">
        <w:rPr>
          <w:rFonts w:ascii="Times New Roman" w:hAnsi="Times New Roman" w:cs="Times New Roman"/>
          <w:sz w:val="24"/>
          <w:szCs w:val="24"/>
        </w:rPr>
        <w:t>Wykonanie uchwały powierza się Wójtowi Gminy Miastków Kościelny.</w:t>
      </w:r>
    </w:p>
    <w:p w:rsidR="00A87FA3" w:rsidRDefault="00A87FA3" w:rsidP="00A87FA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7EC" w:rsidRPr="00A87FA3" w:rsidRDefault="005907EC" w:rsidP="00A87FA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FA3">
        <w:rPr>
          <w:rFonts w:ascii="Times New Roman" w:hAnsi="Times New Roman" w:cs="Times New Roman"/>
          <w:b/>
          <w:sz w:val="24"/>
          <w:szCs w:val="24"/>
        </w:rPr>
        <w:t>§3</w:t>
      </w:r>
    </w:p>
    <w:p w:rsidR="005907EC" w:rsidRPr="005907EC" w:rsidRDefault="005907EC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7EC">
        <w:rPr>
          <w:rFonts w:ascii="Times New Roman" w:hAnsi="Times New Roman" w:cs="Times New Roman"/>
          <w:sz w:val="24"/>
          <w:szCs w:val="24"/>
        </w:rPr>
        <w:t>Uchwała wchodzi w życie z dniem podjęcia, z mocą</w:t>
      </w:r>
      <w:r w:rsidR="00A87FA3">
        <w:rPr>
          <w:rFonts w:ascii="Times New Roman" w:hAnsi="Times New Roman" w:cs="Times New Roman"/>
          <w:sz w:val="24"/>
          <w:szCs w:val="24"/>
        </w:rPr>
        <w:t xml:space="preserve"> obowiązującą od 1 stycznia 2021</w:t>
      </w:r>
      <w:r w:rsidRPr="005907E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907EC" w:rsidRPr="005907EC" w:rsidRDefault="005907EC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7EC" w:rsidRPr="005907EC" w:rsidRDefault="005907EC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FA3" w:rsidRDefault="00A87FA3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07EC" w:rsidRPr="00A87FA3" w:rsidRDefault="005907EC" w:rsidP="00A87FA3">
      <w:pPr>
        <w:spacing w:after="0" w:line="276" w:lineRule="auto"/>
        <w:ind w:firstLine="623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7FA3">
        <w:rPr>
          <w:rFonts w:ascii="Times New Roman" w:hAnsi="Times New Roman" w:cs="Times New Roman"/>
          <w:b/>
          <w:sz w:val="20"/>
          <w:szCs w:val="20"/>
        </w:rPr>
        <w:lastRenderedPageBreak/>
        <w:t>Załącznik</w:t>
      </w:r>
    </w:p>
    <w:p w:rsidR="00A87FA3" w:rsidRPr="00A87FA3" w:rsidRDefault="005907EC" w:rsidP="00A87FA3">
      <w:pPr>
        <w:spacing w:after="0" w:line="276" w:lineRule="auto"/>
        <w:ind w:firstLine="623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7FA3">
        <w:rPr>
          <w:rFonts w:ascii="Times New Roman" w:hAnsi="Times New Roman" w:cs="Times New Roman"/>
          <w:b/>
          <w:sz w:val="20"/>
          <w:szCs w:val="20"/>
        </w:rPr>
        <w:t xml:space="preserve">do uchwały Nr </w:t>
      </w:r>
      <w:r w:rsidR="00A87FA3">
        <w:rPr>
          <w:rFonts w:ascii="Times New Roman" w:hAnsi="Times New Roman" w:cs="Times New Roman"/>
          <w:b/>
          <w:sz w:val="20"/>
          <w:szCs w:val="20"/>
        </w:rPr>
        <w:t>…..</w:t>
      </w:r>
      <w:r w:rsidRPr="00A87FA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87FA3" w:rsidRPr="00A87FA3" w:rsidRDefault="005907EC" w:rsidP="00A87FA3">
      <w:pPr>
        <w:spacing w:after="0" w:line="276" w:lineRule="auto"/>
        <w:ind w:firstLine="623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7FA3">
        <w:rPr>
          <w:rFonts w:ascii="Times New Roman" w:hAnsi="Times New Roman" w:cs="Times New Roman"/>
          <w:b/>
          <w:sz w:val="20"/>
          <w:szCs w:val="20"/>
        </w:rPr>
        <w:t xml:space="preserve">Rady Gminy Miastków Kościelny </w:t>
      </w:r>
    </w:p>
    <w:p w:rsidR="005907EC" w:rsidRPr="00A87FA3" w:rsidRDefault="005907EC" w:rsidP="00A87FA3">
      <w:pPr>
        <w:spacing w:after="0" w:line="276" w:lineRule="auto"/>
        <w:ind w:firstLine="623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7FA3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A87FA3">
        <w:rPr>
          <w:rFonts w:ascii="Times New Roman" w:hAnsi="Times New Roman" w:cs="Times New Roman"/>
          <w:b/>
          <w:sz w:val="20"/>
          <w:szCs w:val="20"/>
        </w:rPr>
        <w:t>….</w:t>
      </w:r>
    </w:p>
    <w:p w:rsidR="00A87FA3" w:rsidRDefault="00A87FA3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FA3" w:rsidRDefault="00A87FA3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7EC" w:rsidRDefault="005907EC" w:rsidP="00A87FA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7FA3">
        <w:rPr>
          <w:rFonts w:ascii="Times New Roman" w:hAnsi="Times New Roman" w:cs="Times New Roman"/>
          <w:b/>
          <w:sz w:val="24"/>
          <w:szCs w:val="24"/>
          <w:u w:val="single"/>
        </w:rPr>
        <w:t>Gminny Program Profilaktyki i Rozwi</w:t>
      </w:r>
      <w:r w:rsidR="00A87FA3" w:rsidRPr="00A87FA3">
        <w:rPr>
          <w:rFonts w:ascii="Times New Roman" w:hAnsi="Times New Roman" w:cs="Times New Roman"/>
          <w:b/>
          <w:sz w:val="24"/>
          <w:szCs w:val="24"/>
          <w:u w:val="single"/>
        </w:rPr>
        <w:t xml:space="preserve">ązywania Problemów Alkoholowych </w:t>
      </w:r>
      <w:r w:rsidRPr="00A87FA3">
        <w:rPr>
          <w:rFonts w:ascii="Times New Roman" w:hAnsi="Times New Roman" w:cs="Times New Roman"/>
          <w:b/>
          <w:sz w:val="24"/>
          <w:szCs w:val="24"/>
          <w:u w:val="single"/>
        </w:rPr>
        <w:t>oraz Prze</w:t>
      </w:r>
      <w:r w:rsidR="00A87FA3" w:rsidRPr="00A87FA3">
        <w:rPr>
          <w:rFonts w:ascii="Times New Roman" w:hAnsi="Times New Roman" w:cs="Times New Roman"/>
          <w:b/>
          <w:sz w:val="24"/>
          <w:szCs w:val="24"/>
          <w:u w:val="single"/>
        </w:rPr>
        <w:t xml:space="preserve">ciwdziałania Narkomanii </w:t>
      </w:r>
      <w:r w:rsidRPr="00A87FA3">
        <w:rPr>
          <w:rFonts w:ascii="Times New Roman" w:hAnsi="Times New Roman" w:cs="Times New Roman"/>
          <w:b/>
          <w:sz w:val="24"/>
          <w:szCs w:val="24"/>
          <w:u w:val="single"/>
        </w:rPr>
        <w:t>na 202</w:t>
      </w:r>
      <w:r w:rsidR="00A87FA3" w:rsidRPr="00A87FA3">
        <w:rPr>
          <w:rFonts w:ascii="Times New Roman" w:hAnsi="Times New Roman" w:cs="Times New Roman"/>
          <w:b/>
          <w:sz w:val="24"/>
          <w:szCs w:val="24"/>
          <w:u w:val="single"/>
        </w:rPr>
        <w:t>1 rok</w:t>
      </w:r>
    </w:p>
    <w:p w:rsidR="00A87FA3" w:rsidRPr="00A87FA3" w:rsidRDefault="00A87FA3" w:rsidP="00A87FA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07EC" w:rsidRPr="005907EC" w:rsidRDefault="005907EC" w:rsidP="0049027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7EC">
        <w:rPr>
          <w:rFonts w:ascii="Times New Roman" w:hAnsi="Times New Roman" w:cs="Times New Roman"/>
          <w:sz w:val="24"/>
          <w:szCs w:val="24"/>
        </w:rPr>
        <w:t>Na podstawie art. 18 ust.</w:t>
      </w:r>
      <w:r w:rsidR="00490276">
        <w:rPr>
          <w:rFonts w:ascii="Times New Roman" w:hAnsi="Times New Roman" w:cs="Times New Roman"/>
          <w:sz w:val="24"/>
          <w:szCs w:val="24"/>
        </w:rPr>
        <w:t xml:space="preserve"> </w:t>
      </w:r>
      <w:r w:rsidRPr="005907EC">
        <w:rPr>
          <w:rFonts w:ascii="Times New Roman" w:hAnsi="Times New Roman" w:cs="Times New Roman"/>
          <w:sz w:val="24"/>
          <w:szCs w:val="24"/>
        </w:rPr>
        <w:t>2 pkt</w:t>
      </w:r>
      <w:r w:rsidR="00490276">
        <w:rPr>
          <w:rFonts w:ascii="Times New Roman" w:hAnsi="Times New Roman" w:cs="Times New Roman"/>
          <w:sz w:val="24"/>
          <w:szCs w:val="24"/>
        </w:rPr>
        <w:t>.</w:t>
      </w:r>
      <w:r w:rsidRPr="005907EC"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</w:t>
      </w:r>
      <w:r w:rsidR="00490276">
        <w:rPr>
          <w:rFonts w:ascii="Times New Roman" w:hAnsi="Times New Roman" w:cs="Times New Roman"/>
          <w:sz w:val="24"/>
          <w:szCs w:val="24"/>
        </w:rPr>
        <w:t xml:space="preserve"> (t. j. Dz. U. z 2020 r. poz. 713 ze </w:t>
      </w:r>
      <w:proofErr w:type="spellStart"/>
      <w:r w:rsidR="00490276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490276">
        <w:rPr>
          <w:rFonts w:ascii="Times New Roman" w:hAnsi="Times New Roman" w:cs="Times New Roman"/>
          <w:sz w:val="24"/>
          <w:szCs w:val="24"/>
        </w:rPr>
        <w:t xml:space="preserve">) i </w:t>
      </w:r>
      <w:r w:rsidRPr="005907EC">
        <w:rPr>
          <w:rFonts w:ascii="Times New Roman" w:hAnsi="Times New Roman" w:cs="Times New Roman"/>
          <w:sz w:val="24"/>
          <w:szCs w:val="24"/>
        </w:rPr>
        <w:t>art.</w:t>
      </w:r>
      <w:r w:rsidR="00490276">
        <w:rPr>
          <w:rFonts w:ascii="Times New Roman" w:hAnsi="Times New Roman" w:cs="Times New Roman"/>
          <w:sz w:val="24"/>
          <w:szCs w:val="24"/>
        </w:rPr>
        <w:t xml:space="preserve"> 4</w:t>
      </w:r>
      <w:r w:rsidRPr="005907EC">
        <w:rPr>
          <w:rFonts w:ascii="Times New Roman" w:hAnsi="Times New Roman" w:cs="Times New Roman"/>
          <w:sz w:val="24"/>
          <w:szCs w:val="24"/>
        </w:rPr>
        <w:t xml:space="preserve"> ust. 2 i 5 ustawy z dnia 26 października 1982 r. o wychowaniu w trzeźwości i przeciwdziałaniu alkoholizmowi (</w:t>
      </w:r>
      <w:proofErr w:type="spellStart"/>
      <w:r w:rsidR="00490276" w:rsidRPr="005907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0276" w:rsidRPr="005907EC">
        <w:rPr>
          <w:rFonts w:ascii="Times New Roman" w:hAnsi="Times New Roman" w:cs="Times New Roman"/>
          <w:sz w:val="24"/>
          <w:szCs w:val="24"/>
        </w:rPr>
        <w:t xml:space="preserve">. Dz. U. z 2019 r. </w:t>
      </w:r>
      <w:r w:rsidR="00490276">
        <w:rPr>
          <w:rFonts w:ascii="Times New Roman" w:hAnsi="Times New Roman" w:cs="Times New Roman"/>
          <w:sz w:val="24"/>
          <w:szCs w:val="24"/>
        </w:rPr>
        <w:br/>
      </w:r>
      <w:r w:rsidR="00490276" w:rsidRPr="005907EC">
        <w:rPr>
          <w:rFonts w:ascii="Times New Roman" w:hAnsi="Times New Roman" w:cs="Times New Roman"/>
          <w:sz w:val="24"/>
          <w:szCs w:val="24"/>
        </w:rPr>
        <w:t>poz. 2277 ze zm</w:t>
      </w:r>
      <w:r w:rsidRPr="005907EC">
        <w:rPr>
          <w:rFonts w:ascii="Times New Roman" w:hAnsi="Times New Roman" w:cs="Times New Roman"/>
          <w:sz w:val="24"/>
          <w:szCs w:val="24"/>
        </w:rPr>
        <w:t>.) oraz art. 10 ust.</w:t>
      </w:r>
      <w:r w:rsidR="00490276">
        <w:rPr>
          <w:rFonts w:ascii="Times New Roman" w:hAnsi="Times New Roman" w:cs="Times New Roman"/>
          <w:sz w:val="24"/>
          <w:szCs w:val="24"/>
        </w:rPr>
        <w:t xml:space="preserve"> </w:t>
      </w:r>
      <w:r w:rsidRPr="005907EC">
        <w:rPr>
          <w:rFonts w:ascii="Times New Roman" w:hAnsi="Times New Roman" w:cs="Times New Roman"/>
          <w:sz w:val="24"/>
          <w:szCs w:val="24"/>
        </w:rPr>
        <w:t>2 i 3 ustawy z dnia 29 lipca 2005 r. o przeciwdziałaniu narkomanii (</w:t>
      </w:r>
      <w:proofErr w:type="spellStart"/>
      <w:r w:rsidRPr="005907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907EC">
        <w:rPr>
          <w:rFonts w:ascii="Times New Roman" w:hAnsi="Times New Roman" w:cs="Times New Roman"/>
          <w:sz w:val="24"/>
          <w:szCs w:val="24"/>
        </w:rPr>
        <w:t xml:space="preserve">. Dz. U. z 2019 r. poz. 852 ze zm.) opracowano Gminny Program Profilaktyki </w:t>
      </w:r>
      <w:r w:rsidR="00490276">
        <w:rPr>
          <w:rFonts w:ascii="Times New Roman" w:hAnsi="Times New Roman" w:cs="Times New Roman"/>
          <w:sz w:val="24"/>
          <w:szCs w:val="24"/>
        </w:rPr>
        <w:br/>
        <w:t>i Rozwiązywania Problemów</w:t>
      </w:r>
      <w:r w:rsidRPr="005907EC">
        <w:rPr>
          <w:rFonts w:ascii="Times New Roman" w:hAnsi="Times New Roman" w:cs="Times New Roman"/>
          <w:sz w:val="24"/>
          <w:szCs w:val="24"/>
        </w:rPr>
        <w:t xml:space="preserve"> Alkoholowych oraz Przeciwdziałaniu Narkomanii, który uwzględnia doświadczenia i wnioski z pracy GKRPA z lat poprzednich.</w:t>
      </w:r>
    </w:p>
    <w:p w:rsidR="00AB3B85" w:rsidRDefault="005907EC" w:rsidP="00AB3B8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7EC">
        <w:rPr>
          <w:rFonts w:ascii="Times New Roman" w:hAnsi="Times New Roman" w:cs="Times New Roman"/>
          <w:sz w:val="24"/>
          <w:szCs w:val="24"/>
        </w:rPr>
        <w:t xml:space="preserve">Głównym celem jednostki samorządu terytorialnego jest podejmowanie działań zmierzających do ograniczenia spożycia napojów alkoholowych oraz zmiany struktury ich spożycia, inicjowania i wspierania przedsięwzięć mających na celu zmianę obyczajów </w:t>
      </w:r>
      <w:r w:rsidR="00AB3B85">
        <w:rPr>
          <w:rFonts w:ascii="Times New Roman" w:hAnsi="Times New Roman" w:cs="Times New Roman"/>
          <w:sz w:val="24"/>
          <w:szCs w:val="24"/>
        </w:rPr>
        <w:br/>
      </w:r>
      <w:r w:rsidRPr="005907EC">
        <w:rPr>
          <w:rFonts w:ascii="Times New Roman" w:hAnsi="Times New Roman" w:cs="Times New Roman"/>
          <w:sz w:val="24"/>
          <w:szCs w:val="24"/>
        </w:rPr>
        <w:t xml:space="preserve">w zakresie sposobu spożywania tych napojów, działania na rzecz trzeźwości w miejscu pracy, przeciwdziałania powstawaniu i usuwaniu następstw nadużywania alkoholu, a </w:t>
      </w:r>
      <w:r w:rsidR="00AB3B85">
        <w:rPr>
          <w:rFonts w:ascii="Times New Roman" w:hAnsi="Times New Roman" w:cs="Times New Roman"/>
          <w:sz w:val="24"/>
          <w:szCs w:val="24"/>
        </w:rPr>
        <w:t>także wspieranie działalności w</w:t>
      </w:r>
      <w:r w:rsidRPr="005907EC">
        <w:rPr>
          <w:rFonts w:ascii="Times New Roman" w:hAnsi="Times New Roman" w:cs="Times New Roman"/>
          <w:sz w:val="24"/>
          <w:szCs w:val="24"/>
        </w:rPr>
        <w:t xml:space="preserve"> tym zakresie organizacji społecznych i zakładów pracy.</w:t>
      </w:r>
    </w:p>
    <w:p w:rsidR="004B4186" w:rsidRDefault="004B4186" w:rsidP="004B41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Problemy z zakresu uzależnień w Gminie Miastków Kościelny zostały określone </w:t>
      </w:r>
      <w:r>
        <w:rPr>
          <w:rFonts w:ascii="Times New Roman" w:hAnsi="Times New Roman" w:cs="Times New Roman"/>
          <w:sz w:val="24"/>
          <w:szCs w:val="24"/>
        </w:rPr>
        <w:br/>
        <w:t xml:space="preserve">na podstawie diagnozy problemów społecznych przeprowadzonej na potrzeby opracowania Gminnej Strategii Rozwiązywania Problemów Społecznych na lata 2020-2029. W tej diagnozie mieszkańcy jednoznacznie wskazali, iż jednym z głównych problemów społecznych w Gminie Miastków Kościelny jest alkoholizm. Ponadto z przeprowadzonego badania wynika, </w:t>
      </w:r>
      <w:r>
        <w:rPr>
          <w:rFonts w:ascii="Times New Roman" w:hAnsi="Times New Roman" w:cs="Times New Roman"/>
          <w:sz w:val="24"/>
          <w:szCs w:val="24"/>
        </w:rPr>
        <w:br/>
        <w:t>że uzależnienia są główną przyczyną występowania przemocy domowej.</w:t>
      </w:r>
    </w:p>
    <w:p w:rsidR="004B4186" w:rsidRDefault="004B4186" w:rsidP="004B4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6E8">
        <w:rPr>
          <w:rFonts w:ascii="Calibri" w:hAnsi="Calibri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6974B2C0" wp14:editId="3CFA6AB5">
            <wp:extent cx="5760720" cy="3257550"/>
            <wp:effectExtent l="0" t="0" r="1143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B4186" w:rsidRDefault="004B4186" w:rsidP="004B4186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B4186">
        <w:rPr>
          <w:rFonts w:ascii="Times New Roman" w:hAnsi="Times New Roman" w:cs="Times New Roman"/>
          <w:sz w:val="20"/>
          <w:szCs w:val="24"/>
        </w:rPr>
        <w:t>Źródło: Strategia rozwiązywania problemów społecznych Gminy Miastków Kościelny na lata 2020-2029</w:t>
      </w:r>
    </w:p>
    <w:p w:rsidR="004B4186" w:rsidRDefault="004B4186" w:rsidP="004B4186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A1A7F" w:rsidRDefault="001A1A7F" w:rsidP="004B4186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B4186" w:rsidRPr="004B4186" w:rsidRDefault="004B4186" w:rsidP="004B4186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156E8">
        <w:rPr>
          <w:rFonts w:ascii="Calibri" w:hAnsi="Calibri" w:cs="Times New Roman"/>
          <w:noProof/>
          <w:sz w:val="24"/>
          <w:szCs w:val="24"/>
          <w:lang w:eastAsia="pl-PL"/>
        </w:rPr>
        <w:drawing>
          <wp:inline distT="0" distB="0" distL="0" distR="0" wp14:anchorId="6994E87C" wp14:editId="10A7BC36">
            <wp:extent cx="5760720" cy="2867671"/>
            <wp:effectExtent l="0" t="0" r="11430" b="889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4186" w:rsidRDefault="004B4186" w:rsidP="004B4186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B4186">
        <w:rPr>
          <w:rFonts w:ascii="Times New Roman" w:hAnsi="Times New Roman" w:cs="Times New Roman"/>
          <w:sz w:val="20"/>
          <w:szCs w:val="24"/>
        </w:rPr>
        <w:t>Źródło: Strategia rozwiązywania problemów społecznych Gminy Miastków Kościelny na lata 2020-2029</w:t>
      </w:r>
    </w:p>
    <w:p w:rsidR="004B4186" w:rsidRDefault="004B4186" w:rsidP="004B4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20" w:rsidRDefault="00874420" w:rsidP="004B4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powyższych danych Strategia rozwiązywania problemów społecznych Gminy Miastków Kościelny na lata 2020-2029 wskazuje alkoholizm jako obszar priorytetowy, któremu należy poświęcić szczególną uwagę. W strategii tej zawarto kierunki działań jakie planuje podjąć gmina aby przeciwdziałać temu problemowi, przedstawiają się one następująco:</w:t>
      </w:r>
    </w:p>
    <w:p w:rsidR="00874420" w:rsidRDefault="00874420" w:rsidP="004B4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20" w:rsidRDefault="00874420" w:rsidP="0087442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420" w:rsidRDefault="00874420" w:rsidP="0087442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420" w:rsidRDefault="00874420" w:rsidP="0087442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420" w:rsidRDefault="00874420" w:rsidP="0087442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420" w:rsidRDefault="00874420" w:rsidP="0087442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420" w:rsidRDefault="00874420" w:rsidP="008744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420">
        <w:rPr>
          <w:rFonts w:ascii="Times New Roman" w:hAnsi="Times New Roman" w:cs="Times New Roman"/>
          <w:b/>
          <w:sz w:val="24"/>
          <w:szCs w:val="24"/>
        </w:rPr>
        <w:t>Przeciwdziałanie, ograniczanie i łagodzenie skutków alkoholizmu i innych uzależnień</w:t>
      </w:r>
    </w:p>
    <w:p w:rsidR="00874420" w:rsidRPr="00874420" w:rsidRDefault="00874420" w:rsidP="0087442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7"/>
        <w:gridCol w:w="2347"/>
        <w:gridCol w:w="2239"/>
        <w:gridCol w:w="2199"/>
      </w:tblGrid>
      <w:tr w:rsidR="00874420" w:rsidRPr="00874420" w:rsidTr="001D4284">
        <w:tc>
          <w:tcPr>
            <w:tcW w:w="3498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b/>
                <w:sz w:val="24"/>
                <w:szCs w:val="24"/>
              </w:rPr>
              <w:t>Działania</w:t>
            </w:r>
          </w:p>
        </w:tc>
        <w:tc>
          <w:tcPr>
            <w:tcW w:w="3498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b/>
                <w:sz w:val="24"/>
                <w:szCs w:val="24"/>
              </w:rPr>
              <w:t>Kierunek działań</w:t>
            </w:r>
          </w:p>
        </w:tc>
        <w:tc>
          <w:tcPr>
            <w:tcW w:w="3499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b/>
                <w:sz w:val="24"/>
                <w:szCs w:val="24"/>
              </w:rPr>
              <w:t>Cel</w:t>
            </w:r>
          </w:p>
        </w:tc>
        <w:tc>
          <w:tcPr>
            <w:tcW w:w="3499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b/>
                <w:sz w:val="24"/>
                <w:szCs w:val="24"/>
              </w:rPr>
              <w:t>Realizatorzy</w:t>
            </w:r>
          </w:p>
        </w:tc>
      </w:tr>
      <w:tr w:rsidR="00874420" w:rsidRPr="00874420" w:rsidTr="001D4284">
        <w:tc>
          <w:tcPr>
            <w:tcW w:w="3498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 xml:space="preserve">Wsparcie rodzin </w:t>
            </w:r>
            <w:bookmarkStart w:id="0" w:name="_GoBack"/>
            <w:bookmarkEnd w:id="0"/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w których występuje problem uzależnień;</w:t>
            </w:r>
          </w:p>
        </w:tc>
        <w:tc>
          <w:tcPr>
            <w:tcW w:w="3498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Organizowanie pomocy w formie porad psychologicznych i prawnych;</w:t>
            </w:r>
          </w:p>
        </w:tc>
        <w:tc>
          <w:tcPr>
            <w:tcW w:w="3499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Zwiększenie dostępności pomocy specjalistycznej;</w:t>
            </w:r>
          </w:p>
        </w:tc>
        <w:tc>
          <w:tcPr>
            <w:tcW w:w="3499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 xml:space="preserve">Gminna Komisja Rozwiązywania Problemów Alkoholowych; Gminny Ośrodek Pomocy Społecznej; </w:t>
            </w:r>
          </w:p>
        </w:tc>
      </w:tr>
      <w:tr w:rsidR="00874420" w:rsidRPr="00874420" w:rsidTr="001D4284">
        <w:tc>
          <w:tcPr>
            <w:tcW w:w="3498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Współpraca z instytucjami i organizacjami zajmującymi się rozwiązywaniem problemów uzależnień;</w:t>
            </w:r>
          </w:p>
        </w:tc>
        <w:tc>
          <w:tcPr>
            <w:tcW w:w="3498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Organizowanie zajęć z terapeutą i grup wsparcia;</w:t>
            </w:r>
          </w:p>
        </w:tc>
        <w:tc>
          <w:tcPr>
            <w:tcW w:w="3499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Wsparcie w walce z nałogiem; Poprawa funkcjonowania w życiu społecznym;</w:t>
            </w:r>
          </w:p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Zmniejszenie poczucia bezradności i osamotnienia;</w:t>
            </w:r>
          </w:p>
        </w:tc>
        <w:tc>
          <w:tcPr>
            <w:tcW w:w="3499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Gminna Komisja Rozwiązywania Problemów Alkoholowych;</w:t>
            </w:r>
          </w:p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Gminny Ośrodek Pomocy Społecznej;</w:t>
            </w:r>
          </w:p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Specjalistyczne placówki w powiecie;</w:t>
            </w:r>
          </w:p>
        </w:tc>
      </w:tr>
      <w:tr w:rsidR="00874420" w:rsidRPr="00874420" w:rsidTr="001D4284">
        <w:tc>
          <w:tcPr>
            <w:tcW w:w="3498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Prowadzenie spotkań informacyjnych i edukacyjnych dotyczących uzależnień;</w:t>
            </w:r>
          </w:p>
        </w:tc>
        <w:tc>
          <w:tcPr>
            <w:tcW w:w="3498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Organizowanie spotkań tematycznych dotyczących uzależnień;</w:t>
            </w:r>
          </w:p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Zintegrowane programy profilaktyczne;</w:t>
            </w:r>
          </w:p>
        </w:tc>
        <w:tc>
          <w:tcPr>
            <w:tcW w:w="3499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Wzrost świadomości społecznej dot. problemu uzależnień i ich skutków oraz możliwości walki z uzależnieniami;</w:t>
            </w:r>
          </w:p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Doskonalenie profilaktyki uzależnień;</w:t>
            </w:r>
          </w:p>
        </w:tc>
        <w:tc>
          <w:tcPr>
            <w:tcW w:w="3499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Gminna Komisja Rozwiązywania Problemów Alkoholowych;</w:t>
            </w:r>
          </w:p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Gminny Ośrodek Pomocy Społecznej;</w:t>
            </w:r>
          </w:p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Placówki oświatowe;</w:t>
            </w:r>
          </w:p>
        </w:tc>
      </w:tr>
      <w:tr w:rsidR="00874420" w:rsidRPr="00874420" w:rsidTr="001D4284">
        <w:tc>
          <w:tcPr>
            <w:tcW w:w="3498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Wsparcie socjalne rodzin dotkniętych problemem uzależnień;</w:t>
            </w:r>
          </w:p>
        </w:tc>
        <w:tc>
          <w:tcPr>
            <w:tcW w:w="3498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Pomoc finansowa i pozafinansowa;</w:t>
            </w:r>
          </w:p>
        </w:tc>
        <w:tc>
          <w:tcPr>
            <w:tcW w:w="3499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Poprawa sytuacji socjalno-bytowej rodzin;</w:t>
            </w:r>
          </w:p>
        </w:tc>
        <w:tc>
          <w:tcPr>
            <w:tcW w:w="3499" w:type="dxa"/>
          </w:tcPr>
          <w:p w:rsidR="00874420" w:rsidRPr="00874420" w:rsidRDefault="00874420" w:rsidP="008744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0">
              <w:rPr>
                <w:rFonts w:ascii="Times New Roman" w:hAnsi="Times New Roman" w:cs="Times New Roman"/>
                <w:sz w:val="24"/>
                <w:szCs w:val="24"/>
              </w:rPr>
              <w:t>Gminny Ośrodek Pomocy Społecznej;</w:t>
            </w:r>
          </w:p>
        </w:tc>
      </w:tr>
    </w:tbl>
    <w:p w:rsidR="00874420" w:rsidRPr="00874420" w:rsidRDefault="00874420" w:rsidP="008744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20" w:rsidRDefault="00874420" w:rsidP="004B4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20" w:rsidRPr="00874420" w:rsidRDefault="00874420" w:rsidP="008744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powyższym Gminny</w:t>
      </w:r>
      <w:r w:rsidRPr="00874420">
        <w:rPr>
          <w:rFonts w:ascii="Times New Roman" w:hAnsi="Times New Roman" w:cs="Times New Roman"/>
          <w:sz w:val="24"/>
          <w:szCs w:val="24"/>
        </w:rPr>
        <w:t xml:space="preserve"> Program Profilaktyki i Rozwiązywania Problemów Alkoholowych oraz Przeciwdziałania Narkomanii na rok 2021</w:t>
      </w:r>
      <w:r>
        <w:rPr>
          <w:rFonts w:ascii="Times New Roman" w:hAnsi="Times New Roman" w:cs="Times New Roman"/>
          <w:sz w:val="24"/>
          <w:szCs w:val="24"/>
        </w:rPr>
        <w:t>, który sporządzono w oparciu o przeprowadzoną diagnozę zakłada podjęcie niżej wymienionych działań:</w:t>
      </w:r>
    </w:p>
    <w:p w:rsidR="004B4186" w:rsidRDefault="004B4186" w:rsidP="004B41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B85" w:rsidRPr="008E51BA" w:rsidRDefault="005907EC" w:rsidP="008E51BA">
      <w:pPr>
        <w:pStyle w:val="Akapitzlist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B85">
        <w:rPr>
          <w:rFonts w:ascii="Times New Roman" w:hAnsi="Times New Roman" w:cs="Times New Roman"/>
          <w:b/>
          <w:sz w:val="24"/>
          <w:szCs w:val="24"/>
        </w:rPr>
        <w:t>Główne zadania programu profila</w:t>
      </w:r>
      <w:r w:rsidR="00AB3B85">
        <w:rPr>
          <w:rFonts w:ascii="Times New Roman" w:hAnsi="Times New Roman" w:cs="Times New Roman"/>
          <w:b/>
          <w:sz w:val="24"/>
          <w:szCs w:val="24"/>
        </w:rPr>
        <w:t xml:space="preserve">ktyki i rozwiązywania problemów </w:t>
      </w:r>
      <w:r w:rsidRPr="00AB3B85">
        <w:rPr>
          <w:rFonts w:ascii="Times New Roman" w:hAnsi="Times New Roman" w:cs="Times New Roman"/>
          <w:b/>
          <w:sz w:val="24"/>
          <w:szCs w:val="24"/>
        </w:rPr>
        <w:t>alkoholowych</w:t>
      </w:r>
      <w:r w:rsidR="00AB3B85" w:rsidRPr="00AB3B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B85">
        <w:rPr>
          <w:rFonts w:ascii="Times New Roman" w:hAnsi="Times New Roman" w:cs="Times New Roman"/>
          <w:b/>
          <w:sz w:val="24"/>
          <w:szCs w:val="24"/>
        </w:rPr>
        <w:t>na t</w:t>
      </w:r>
      <w:r w:rsidR="00AB3B85" w:rsidRPr="00AB3B85">
        <w:rPr>
          <w:rFonts w:ascii="Times New Roman" w:hAnsi="Times New Roman" w:cs="Times New Roman"/>
          <w:b/>
          <w:sz w:val="24"/>
          <w:szCs w:val="24"/>
        </w:rPr>
        <w:t>erenie gminy Miastków Kościelny</w:t>
      </w:r>
    </w:p>
    <w:p w:rsidR="005907EC" w:rsidRPr="005907EC" w:rsidRDefault="00AB3B85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Zwiększenie dostępności pomocy terapeutycznej dla </w:t>
      </w:r>
      <w:r>
        <w:rPr>
          <w:rFonts w:ascii="Times New Roman" w:hAnsi="Times New Roman" w:cs="Times New Roman"/>
          <w:sz w:val="24"/>
          <w:szCs w:val="24"/>
        </w:rPr>
        <w:t xml:space="preserve">osób uzależnionych </w:t>
      </w:r>
      <w:r>
        <w:rPr>
          <w:rFonts w:ascii="Times New Roman" w:hAnsi="Times New Roman" w:cs="Times New Roman"/>
          <w:sz w:val="24"/>
          <w:szCs w:val="24"/>
        </w:rPr>
        <w:br/>
        <w:t>i współuzależ</w:t>
      </w:r>
      <w:r w:rsidR="005907EC" w:rsidRPr="005907EC">
        <w:rPr>
          <w:rFonts w:ascii="Times New Roman" w:hAnsi="Times New Roman" w:cs="Times New Roman"/>
          <w:sz w:val="24"/>
          <w:szCs w:val="24"/>
        </w:rPr>
        <w:t>nionych od alkoholu.</w:t>
      </w:r>
    </w:p>
    <w:p w:rsidR="005907EC" w:rsidRPr="005907EC" w:rsidRDefault="00AB3B85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5907EC" w:rsidRPr="005907EC">
        <w:rPr>
          <w:rFonts w:ascii="Times New Roman" w:hAnsi="Times New Roman" w:cs="Times New Roman"/>
          <w:sz w:val="24"/>
          <w:szCs w:val="24"/>
        </w:rPr>
        <w:t>Udzielanie rodzinom, w których występują problemy alkoholowe, pomocy psychospołecznej i prawnej, a w szczególności ochrony przed przemocą w rodzinie.</w:t>
      </w:r>
    </w:p>
    <w:p w:rsidR="005907EC" w:rsidRPr="005907EC" w:rsidRDefault="00AB3B85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907EC" w:rsidRPr="005907EC">
        <w:rPr>
          <w:rFonts w:ascii="Times New Roman" w:hAnsi="Times New Roman" w:cs="Times New Roman"/>
          <w:sz w:val="24"/>
          <w:szCs w:val="24"/>
        </w:rPr>
        <w:t>Prowadzenie profilaktycznej działalności informacyjnej i edukacyjnej w z</w:t>
      </w:r>
      <w:r w:rsidR="00EF1EF5">
        <w:rPr>
          <w:rFonts w:ascii="Times New Roman" w:hAnsi="Times New Roman" w:cs="Times New Roman"/>
          <w:sz w:val="24"/>
          <w:szCs w:val="24"/>
        </w:rPr>
        <w:t>akresie rozwiązywania problemów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 alkoholowych, w szczególności dla dzieci i młodzieży, w tym prowadzenie pozalekcyjnych zajęć sportowych, a także działań na rzecz dożywiania dzieci uczestniczących w pozalekcyjny</w:t>
      </w:r>
      <w:r w:rsidR="00EF1EF5">
        <w:rPr>
          <w:rFonts w:ascii="Times New Roman" w:hAnsi="Times New Roman" w:cs="Times New Roman"/>
          <w:sz w:val="24"/>
          <w:szCs w:val="24"/>
        </w:rPr>
        <w:t>ch programach opiekuńczo-</w:t>
      </w:r>
      <w:r w:rsidR="005907EC" w:rsidRPr="005907EC">
        <w:rPr>
          <w:rFonts w:ascii="Times New Roman" w:hAnsi="Times New Roman" w:cs="Times New Roman"/>
          <w:sz w:val="24"/>
          <w:szCs w:val="24"/>
        </w:rPr>
        <w:t>wychowawczych.</w:t>
      </w:r>
    </w:p>
    <w:p w:rsidR="008E51BA" w:rsidRDefault="00AB3B85" w:rsidP="008744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Prowadzenie działań edukacyjnych skierowanych do sprzedawców napojów alkoholowych oraz kontrola przestrzegania zakazu sprzedaży alkoholu osobom nietrzeźwym i osobom </w:t>
      </w:r>
      <w:r w:rsidR="00EF1EF5">
        <w:rPr>
          <w:rFonts w:ascii="Times New Roman" w:hAnsi="Times New Roman" w:cs="Times New Roman"/>
          <w:sz w:val="24"/>
          <w:szCs w:val="24"/>
        </w:rPr>
        <w:br/>
      </w:r>
      <w:r w:rsidR="005907EC" w:rsidRPr="005907EC">
        <w:rPr>
          <w:rFonts w:ascii="Times New Roman" w:hAnsi="Times New Roman" w:cs="Times New Roman"/>
          <w:sz w:val="24"/>
          <w:szCs w:val="24"/>
        </w:rPr>
        <w:t>do lat 18.</w:t>
      </w:r>
    </w:p>
    <w:p w:rsidR="00874420" w:rsidRPr="00874420" w:rsidRDefault="00874420" w:rsidP="008744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7EC" w:rsidRPr="007C29A9" w:rsidRDefault="005907EC" w:rsidP="007C29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A9"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5907EC" w:rsidRPr="007C29A9" w:rsidRDefault="005907EC" w:rsidP="007C29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A9">
        <w:rPr>
          <w:rFonts w:ascii="Times New Roman" w:hAnsi="Times New Roman" w:cs="Times New Roman"/>
          <w:b/>
          <w:sz w:val="24"/>
          <w:szCs w:val="24"/>
        </w:rPr>
        <w:t>Zwiększenie dostępności pomocy terapeutycznej i rehabilit</w:t>
      </w:r>
      <w:r w:rsidR="007C29A9" w:rsidRPr="007C29A9">
        <w:rPr>
          <w:rFonts w:ascii="Times New Roman" w:hAnsi="Times New Roman" w:cs="Times New Roman"/>
          <w:b/>
          <w:sz w:val="24"/>
          <w:szCs w:val="24"/>
        </w:rPr>
        <w:t>acyjnej dla osób uzależnionych</w:t>
      </w:r>
    </w:p>
    <w:p w:rsidR="005907EC" w:rsidRPr="005907EC" w:rsidRDefault="007C29A9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907EC" w:rsidRPr="005907EC">
        <w:rPr>
          <w:rFonts w:ascii="Times New Roman" w:hAnsi="Times New Roman" w:cs="Times New Roman"/>
          <w:sz w:val="24"/>
          <w:szCs w:val="24"/>
        </w:rPr>
        <w:t>Rozmowy profilaktyczne z osobami uzależnionymi od alkoholu lub potrzebującymi pomocy w ramach zgłoszeń do GKRPA.</w:t>
      </w:r>
    </w:p>
    <w:p w:rsidR="005907EC" w:rsidRPr="005907EC" w:rsidRDefault="007C29A9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907EC" w:rsidRPr="005907EC">
        <w:rPr>
          <w:rFonts w:ascii="Times New Roman" w:hAnsi="Times New Roman" w:cs="Times New Roman"/>
          <w:sz w:val="24"/>
          <w:szCs w:val="24"/>
        </w:rPr>
        <w:t>Informowanie osób uzależnionych o istniejących placówkach ambulatoryjnych i ośrodkach terapeutycznych oraz pomoc osobom uzależnionym w szybkim podjęciu leczenia odwykowego.</w:t>
      </w:r>
    </w:p>
    <w:p w:rsidR="005907EC" w:rsidRPr="005907EC" w:rsidRDefault="007C29A9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Motywowanie zarówno </w:t>
      </w:r>
      <w:r>
        <w:rPr>
          <w:rFonts w:ascii="Times New Roman" w:hAnsi="Times New Roman" w:cs="Times New Roman"/>
          <w:sz w:val="24"/>
          <w:szCs w:val="24"/>
        </w:rPr>
        <w:t>osób uzależnionych jak i osób współ</w:t>
      </w:r>
      <w:r w:rsidR="005907EC" w:rsidRPr="005907EC">
        <w:rPr>
          <w:rFonts w:ascii="Times New Roman" w:hAnsi="Times New Roman" w:cs="Times New Roman"/>
          <w:sz w:val="24"/>
          <w:szCs w:val="24"/>
        </w:rPr>
        <w:t>uzależnionych do podjęcia psychoterapii w placówkach lecznictwa odwykowego, kierowanie do leczenia specjalistycznego.</w:t>
      </w:r>
    </w:p>
    <w:p w:rsidR="005907EC" w:rsidRPr="005907EC" w:rsidRDefault="007C29A9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07EC" w:rsidRPr="005907EC">
        <w:rPr>
          <w:rFonts w:ascii="Times New Roman" w:hAnsi="Times New Roman" w:cs="Times New Roman"/>
          <w:sz w:val="24"/>
          <w:szCs w:val="24"/>
        </w:rPr>
        <w:t>Motywowanie osób pijących ryzykowanie i s</w:t>
      </w:r>
      <w:r>
        <w:rPr>
          <w:rFonts w:ascii="Times New Roman" w:hAnsi="Times New Roman" w:cs="Times New Roman"/>
          <w:sz w:val="24"/>
          <w:szCs w:val="24"/>
        </w:rPr>
        <w:t>zkodliwie, ale nieuzależnionych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 do zmiany szkodliwego wzoru picia.</w:t>
      </w:r>
    </w:p>
    <w:p w:rsidR="005907EC" w:rsidRPr="005907EC" w:rsidRDefault="007C29A9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Rozpoznanie zjawiska przemocy domowej, udzielenie stosownego wsparcia i informacji </w:t>
      </w:r>
      <w:r>
        <w:rPr>
          <w:rFonts w:ascii="Times New Roman" w:hAnsi="Times New Roman" w:cs="Times New Roman"/>
          <w:sz w:val="24"/>
          <w:szCs w:val="24"/>
        </w:rPr>
        <w:br/>
      </w:r>
      <w:r w:rsidR="005907EC" w:rsidRPr="005907EC">
        <w:rPr>
          <w:rFonts w:ascii="Times New Roman" w:hAnsi="Times New Roman" w:cs="Times New Roman"/>
          <w:sz w:val="24"/>
          <w:szCs w:val="24"/>
        </w:rPr>
        <w:t>o możliwości uzyskania pomocy i powstrzymanie przemocy.</w:t>
      </w:r>
    </w:p>
    <w:p w:rsidR="005907EC" w:rsidRPr="005907EC" w:rsidRDefault="007C29A9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907EC" w:rsidRPr="005907EC">
        <w:rPr>
          <w:rFonts w:ascii="Times New Roman" w:hAnsi="Times New Roman" w:cs="Times New Roman"/>
          <w:sz w:val="24"/>
          <w:szCs w:val="24"/>
        </w:rPr>
        <w:t>Inicjowanie interwencji w przypadku diagnozy przemocy domowej.</w:t>
      </w:r>
    </w:p>
    <w:p w:rsidR="007C29A9" w:rsidRDefault="007C29A9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7EC" w:rsidRPr="007C29A9" w:rsidRDefault="005907EC" w:rsidP="007C29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A9"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5907EC" w:rsidRPr="007C29A9" w:rsidRDefault="005907EC" w:rsidP="007C29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9A9">
        <w:rPr>
          <w:rFonts w:ascii="Times New Roman" w:hAnsi="Times New Roman" w:cs="Times New Roman"/>
          <w:b/>
          <w:sz w:val="24"/>
          <w:szCs w:val="24"/>
        </w:rPr>
        <w:t>Prowadzenie działań edukacyjnych skierowanych do sprzedawców napojów alkoholowych oraz kontrola punktów sprzedaży przestrzeganie zakazu sprzedaży alkoholu osobom</w:t>
      </w:r>
      <w:r w:rsidR="007C29A9">
        <w:rPr>
          <w:rFonts w:ascii="Times New Roman" w:hAnsi="Times New Roman" w:cs="Times New Roman"/>
          <w:b/>
          <w:sz w:val="24"/>
          <w:szCs w:val="24"/>
        </w:rPr>
        <w:t xml:space="preserve"> nietrzeźwym i osobom do lat 18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Szkolenie sprzedawców napojów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 alkoholowych w zakresie przestrzegania przepisów zawartych w ustawie z dnia 26 października 1982r. o wychowaniu w trzeźwości </w:t>
      </w:r>
      <w:r>
        <w:rPr>
          <w:rFonts w:ascii="Times New Roman" w:hAnsi="Times New Roman" w:cs="Times New Roman"/>
          <w:sz w:val="24"/>
          <w:szCs w:val="24"/>
        </w:rPr>
        <w:br/>
      </w:r>
      <w:r w:rsidR="005907EC" w:rsidRPr="005907EC">
        <w:rPr>
          <w:rFonts w:ascii="Times New Roman" w:hAnsi="Times New Roman" w:cs="Times New Roman"/>
          <w:sz w:val="24"/>
          <w:szCs w:val="24"/>
        </w:rPr>
        <w:t>i przeciwdziałaniu alkoholizmowi (</w:t>
      </w:r>
      <w:proofErr w:type="spellStart"/>
      <w:r w:rsidR="005907EC" w:rsidRPr="005907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907EC" w:rsidRPr="005907EC">
        <w:rPr>
          <w:rFonts w:ascii="Times New Roman" w:hAnsi="Times New Roman" w:cs="Times New Roman"/>
          <w:sz w:val="24"/>
          <w:szCs w:val="24"/>
        </w:rPr>
        <w:t>. Dz. U. z 2019 r. poz. 2277 ze zm.) w szczegó</w:t>
      </w:r>
      <w:r>
        <w:rPr>
          <w:rFonts w:ascii="Times New Roman" w:hAnsi="Times New Roman" w:cs="Times New Roman"/>
          <w:sz w:val="24"/>
          <w:szCs w:val="24"/>
        </w:rPr>
        <w:t>lności przestrzeganie art. 15 w</w:t>
      </w:r>
      <w:r w:rsidR="005907EC" w:rsidRPr="005907EC">
        <w:rPr>
          <w:rFonts w:ascii="Times New Roman" w:hAnsi="Times New Roman" w:cs="Times New Roman"/>
          <w:sz w:val="24"/>
          <w:szCs w:val="24"/>
        </w:rPr>
        <w:t>/w ustawy.</w:t>
      </w:r>
    </w:p>
    <w:p w:rsid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5907EC" w:rsidRPr="005907EC">
        <w:rPr>
          <w:rFonts w:ascii="Times New Roman" w:hAnsi="Times New Roman" w:cs="Times New Roman"/>
          <w:sz w:val="24"/>
          <w:szCs w:val="24"/>
        </w:rPr>
        <w:t>Kontrola punktów sprzedaży alkoholu w zakresie sprzedaży i podawania napojów alkoholowych osobom nietrzeźwym lub niepełnoletnim jak również na kredyt lub pod zastaw.</w:t>
      </w:r>
    </w:p>
    <w:p w:rsidR="00AD40BE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7EC" w:rsidRPr="00AD40BE" w:rsidRDefault="00AD40BE" w:rsidP="00AD40B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5907EC" w:rsidRPr="00AD40BE">
        <w:rPr>
          <w:rFonts w:ascii="Times New Roman" w:hAnsi="Times New Roman" w:cs="Times New Roman"/>
          <w:b/>
          <w:sz w:val="24"/>
          <w:szCs w:val="24"/>
        </w:rPr>
        <w:t>Zasady wydawania i cofania zezwoleń na prowadzenie sprzedaży napojów alkoholowych oraz kontroli przestrzegania zasad obrotu t\mi napojami.</w:t>
      </w:r>
    </w:p>
    <w:p w:rsidR="005907EC" w:rsidRPr="005907EC" w:rsidRDefault="005907EC" w:rsidP="00AD40B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7EC">
        <w:rPr>
          <w:rFonts w:ascii="Times New Roman" w:hAnsi="Times New Roman" w:cs="Times New Roman"/>
          <w:sz w:val="24"/>
          <w:szCs w:val="24"/>
        </w:rPr>
        <w:t xml:space="preserve">Liczba punktów sprzedaży napojów alkoholowych zawierających powyżej 4,5% </w:t>
      </w:r>
      <w:r w:rsidR="00AD40BE">
        <w:rPr>
          <w:rFonts w:ascii="Times New Roman" w:hAnsi="Times New Roman" w:cs="Times New Roman"/>
          <w:sz w:val="24"/>
          <w:szCs w:val="24"/>
        </w:rPr>
        <w:t>alkoholu (</w:t>
      </w:r>
      <w:r w:rsidRPr="005907EC">
        <w:rPr>
          <w:rFonts w:ascii="Times New Roman" w:hAnsi="Times New Roman" w:cs="Times New Roman"/>
          <w:sz w:val="24"/>
          <w:szCs w:val="24"/>
        </w:rPr>
        <w:t xml:space="preserve">z wyjątkiem piwa), przeznaczonych do spożycia poza miejscem sprzedaży jak </w:t>
      </w:r>
      <w:r w:rsidR="00AD40BE">
        <w:rPr>
          <w:rFonts w:ascii="Times New Roman" w:hAnsi="Times New Roman" w:cs="Times New Roman"/>
          <w:sz w:val="24"/>
          <w:szCs w:val="24"/>
        </w:rPr>
        <w:br/>
      </w:r>
      <w:r w:rsidRPr="005907EC">
        <w:rPr>
          <w:rFonts w:ascii="Times New Roman" w:hAnsi="Times New Roman" w:cs="Times New Roman"/>
          <w:sz w:val="24"/>
          <w:szCs w:val="24"/>
        </w:rPr>
        <w:t xml:space="preserve">i w miejscu sprzedaży oraz zasad usytuowania miejsc sprzedaży i podawania napojów alkoholowych na </w:t>
      </w:r>
      <w:r w:rsidR="00AD40BE">
        <w:rPr>
          <w:rFonts w:ascii="Times New Roman" w:hAnsi="Times New Roman" w:cs="Times New Roman"/>
          <w:sz w:val="24"/>
          <w:szCs w:val="24"/>
        </w:rPr>
        <w:t>terenie gminy Miastków</w:t>
      </w:r>
      <w:r w:rsidRPr="005907EC">
        <w:rPr>
          <w:rFonts w:ascii="Times New Roman" w:hAnsi="Times New Roman" w:cs="Times New Roman"/>
          <w:sz w:val="24"/>
          <w:szCs w:val="24"/>
        </w:rPr>
        <w:t xml:space="preserve"> Kościelny reguluje uchwala </w:t>
      </w:r>
      <w:r w:rsidR="00AD40BE">
        <w:rPr>
          <w:rFonts w:ascii="Times New Roman" w:hAnsi="Times New Roman" w:cs="Times New Roman"/>
          <w:sz w:val="24"/>
          <w:szCs w:val="24"/>
        </w:rPr>
        <w:t>n</w:t>
      </w:r>
      <w:r w:rsidRPr="005907EC">
        <w:rPr>
          <w:rFonts w:ascii="Times New Roman" w:hAnsi="Times New Roman" w:cs="Times New Roman"/>
          <w:sz w:val="24"/>
          <w:szCs w:val="24"/>
        </w:rPr>
        <w:t xml:space="preserve">r </w:t>
      </w:r>
      <w:r w:rsidR="00AD40BE" w:rsidRPr="00AD40BE">
        <w:rPr>
          <w:rFonts w:ascii="Times New Roman" w:hAnsi="Times New Roman" w:cs="Times New Roman"/>
          <w:sz w:val="24"/>
        </w:rPr>
        <w:t>XXVIII/135/2020</w:t>
      </w:r>
      <w:r w:rsidR="00AD40BE">
        <w:rPr>
          <w:rFonts w:ascii="Times New Roman" w:hAnsi="Times New Roman" w:cs="Times New Roman"/>
          <w:b/>
          <w:sz w:val="24"/>
        </w:rPr>
        <w:t xml:space="preserve"> </w:t>
      </w:r>
      <w:r w:rsidRPr="005907EC">
        <w:rPr>
          <w:rFonts w:ascii="Times New Roman" w:hAnsi="Times New Roman" w:cs="Times New Roman"/>
          <w:sz w:val="24"/>
          <w:szCs w:val="24"/>
        </w:rPr>
        <w:t xml:space="preserve">Rady Gminy Miastków Kościelny z dnia </w:t>
      </w:r>
      <w:r w:rsidR="00AD40BE">
        <w:rPr>
          <w:rFonts w:ascii="Times New Roman" w:hAnsi="Times New Roman" w:cs="Times New Roman"/>
          <w:sz w:val="24"/>
          <w:szCs w:val="24"/>
        </w:rPr>
        <w:t>29 października 2020 roku</w:t>
      </w:r>
      <w:r w:rsidRPr="005907EC">
        <w:rPr>
          <w:rFonts w:ascii="Times New Roman" w:hAnsi="Times New Roman" w:cs="Times New Roman"/>
          <w:sz w:val="24"/>
          <w:szCs w:val="24"/>
        </w:rPr>
        <w:t>.</w:t>
      </w:r>
      <w:r w:rsidR="00AD40BE">
        <w:rPr>
          <w:rFonts w:ascii="Times New Roman" w:hAnsi="Times New Roman" w:cs="Times New Roman"/>
          <w:sz w:val="24"/>
          <w:szCs w:val="24"/>
        </w:rPr>
        <w:t xml:space="preserve"> </w:t>
      </w:r>
      <w:r w:rsidRPr="005907EC">
        <w:rPr>
          <w:rFonts w:ascii="Times New Roman" w:hAnsi="Times New Roman" w:cs="Times New Roman"/>
          <w:sz w:val="24"/>
          <w:szCs w:val="24"/>
        </w:rPr>
        <w:t xml:space="preserve">Inne sprawy nie ujęte </w:t>
      </w:r>
      <w:r w:rsidR="00AD40BE">
        <w:rPr>
          <w:rFonts w:ascii="Times New Roman" w:hAnsi="Times New Roman" w:cs="Times New Roman"/>
          <w:sz w:val="24"/>
          <w:szCs w:val="24"/>
        </w:rPr>
        <w:br/>
      </w:r>
      <w:r w:rsidRPr="005907EC">
        <w:rPr>
          <w:rFonts w:ascii="Times New Roman" w:hAnsi="Times New Roman" w:cs="Times New Roman"/>
          <w:sz w:val="24"/>
          <w:szCs w:val="24"/>
        </w:rPr>
        <w:t>w zasadach wydawania i cofania zezwoleń na prowadzenie sprzedaży napojów alkoholowych oraz kontroli przestrzegania zasad obrotu tymi napojami reguluje ustawa z dnia 26 października 1982</w:t>
      </w:r>
      <w:r w:rsidR="00AD40BE">
        <w:rPr>
          <w:rFonts w:ascii="Times New Roman" w:hAnsi="Times New Roman" w:cs="Times New Roman"/>
          <w:sz w:val="24"/>
          <w:szCs w:val="24"/>
        </w:rPr>
        <w:t xml:space="preserve"> </w:t>
      </w:r>
      <w:r w:rsidRPr="005907EC">
        <w:rPr>
          <w:rFonts w:ascii="Times New Roman" w:hAnsi="Times New Roman" w:cs="Times New Roman"/>
          <w:sz w:val="24"/>
          <w:szCs w:val="24"/>
        </w:rPr>
        <w:t>r. o wychowaniu w trzeźwości i przeciwdziałaniu alkoholizmowi (</w:t>
      </w:r>
      <w:proofErr w:type="spellStart"/>
      <w:r w:rsidRPr="005907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907EC">
        <w:rPr>
          <w:rFonts w:ascii="Times New Roman" w:hAnsi="Times New Roman" w:cs="Times New Roman"/>
          <w:sz w:val="24"/>
          <w:szCs w:val="24"/>
        </w:rPr>
        <w:t>. Dz. U. z 2019 r. poz. 2277 ze zm.).</w:t>
      </w:r>
    </w:p>
    <w:p w:rsidR="00AD40BE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0BE" w:rsidRPr="00AD40BE" w:rsidRDefault="00AD40BE" w:rsidP="008E51B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5907EC" w:rsidRPr="00AD40BE">
        <w:rPr>
          <w:rFonts w:ascii="Times New Roman" w:hAnsi="Times New Roman" w:cs="Times New Roman"/>
          <w:b/>
          <w:sz w:val="24"/>
          <w:szCs w:val="24"/>
        </w:rPr>
        <w:t xml:space="preserve">Główne zadania programu przeciwdziałania narkomanii na terenie gminy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5907EC" w:rsidRPr="00AD40BE">
        <w:rPr>
          <w:rFonts w:ascii="Times New Roman" w:hAnsi="Times New Roman" w:cs="Times New Roman"/>
          <w:b/>
          <w:sz w:val="24"/>
          <w:szCs w:val="24"/>
        </w:rPr>
        <w:t>Miastków Kościelny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Zwiększenie dostępności pomocy terapeutycznej i rehabilitacyjnej dla osób uzależnionych </w:t>
      </w:r>
      <w:r>
        <w:rPr>
          <w:rFonts w:ascii="Times New Roman" w:hAnsi="Times New Roman" w:cs="Times New Roman"/>
          <w:sz w:val="24"/>
          <w:szCs w:val="24"/>
        </w:rPr>
        <w:br/>
      </w:r>
      <w:r w:rsidR="005907EC" w:rsidRPr="005907EC">
        <w:rPr>
          <w:rFonts w:ascii="Times New Roman" w:hAnsi="Times New Roman" w:cs="Times New Roman"/>
          <w:sz w:val="24"/>
          <w:szCs w:val="24"/>
        </w:rPr>
        <w:t>i osób zagrożonych uzależnieniem.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907EC" w:rsidRPr="005907EC">
        <w:rPr>
          <w:rFonts w:ascii="Times New Roman" w:hAnsi="Times New Roman" w:cs="Times New Roman"/>
          <w:sz w:val="24"/>
          <w:szCs w:val="24"/>
        </w:rPr>
        <w:t>Udzielenie rodzinom, w których występują problemy narkomanii, pomocy psychospołecznej i prawnej.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Prowadzenie profilaktycznej działalności informacyjnej, edukacyjnej, szkoleniowej </w:t>
      </w:r>
      <w:r>
        <w:rPr>
          <w:rFonts w:ascii="Times New Roman" w:hAnsi="Times New Roman" w:cs="Times New Roman"/>
          <w:sz w:val="24"/>
          <w:szCs w:val="24"/>
        </w:rPr>
        <w:br/>
      </w:r>
      <w:r w:rsidR="005907EC" w:rsidRPr="005907EC">
        <w:rPr>
          <w:rFonts w:ascii="Times New Roman" w:hAnsi="Times New Roman" w:cs="Times New Roman"/>
          <w:sz w:val="24"/>
          <w:szCs w:val="24"/>
        </w:rPr>
        <w:t>w zakresie rozwiązywania problemów narkomanii wśród dzieci i młodzieży.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07EC" w:rsidRPr="005907EC">
        <w:rPr>
          <w:rFonts w:ascii="Times New Roman" w:hAnsi="Times New Roman" w:cs="Times New Roman"/>
          <w:sz w:val="24"/>
          <w:szCs w:val="24"/>
        </w:rPr>
        <w:t>Wspomaganie działali instytucji organizacji pozarządowych i osób fizycznych, służących rozwiązywaniu problemów narkomanii.</w:t>
      </w:r>
    </w:p>
    <w:p w:rsidR="00AD40BE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7EC" w:rsidRPr="005907EC" w:rsidRDefault="005907EC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7EC">
        <w:rPr>
          <w:rFonts w:ascii="Times New Roman" w:hAnsi="Times New Roman" w:cs="Times New Roman"/>
          <w:sz w:val="24"/>
          <w:szCs w:val="24"/>
        </w:rPr>
        <w:t>Zadania programu przeciwdziałania narkomanii będą realizowane poprzez: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907EC" w:rsidRPr="005907EC">
        <w:rPr>
          <w:rFonts w:ascii="Times New Roman" w:hAnsi="Times New Roman" w:cs="Times New Roman"/>
          <w:sz w:val="24"/>
          <w:szCs w:val="24"/>
        </w:rPr>
        <w:t>Działalność szkoleniową tj.:</w:t>
      </w:r>
    </w:p>
    <w:p w:rsidR="00AD40BE" w:rsidRPr="00A07EA9" w:rsidRDefault="005907EC" w:rsidP="00A07EA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A9">
        <w:rPr>
          <w:rFonts w:ascii="Times New Roman" w:hAnsi="Times New Roman" w:cs="Times New Roman"/>
          <w:sz w:val="24"/>
          <w:szCs w:val="24"/>
        </w:rPr>
        <w:t>przeszkolenie członków GKRPA. nauczycieli-w</w:t>
      </w:r>
      <w:r w:rsidR="00AD40BE" w:rsidRPr="00A07EA9">
        <w:rPr>
          <w:rFonts w:ascii="Times New Roman" w:hAnsi="Times New Roman" w:cs="Times New Roman"/>
          <w:sz w:val="24"/>
          <w:szCs w:val="24"/>
        </w:rPr>
        <w:t xml:space="preserve">ychowawców, dyrektorów placówek </w:t>
      </w:r>
      <w:r w:rsidRPr="00A07EA9">
        <w:rPr>
          <w:rFonts w:ascii="Times New Roman" w:hAnsi="Times New Roman" w:cs="Times New Roman"/>
          <w:sz w:val="24"/>
          <w:szCs w:val="24"/>
        </w:rPr>
        <w:t>oświatowo-wychowawczych w zakresie rozpoznawania, diagnozy, zapobie</w:t>
      </w:r>
      <w:r w:rsidR="00AD40BE" w:rsidRPr="00A07EA9">
        <w:rPr>
          <w:rFonts w:ascii="Times New Roman" w:hAnsi="Times New Roman" w:cs="Times New Roman"/>
          <w:sz w:val="24"/>
          <w:szCs w:val="24"/>
        </w:rPr>
        <w:t>gania oraz leczenia narkomanii,</w:t>
      </w:r>
    </w:p>
    <w:p w:rsidR="005907EC" w:rsidRPr="00A07EA9" w:rsidRDefault="00AD40BE" w:rsidP="00A07EA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A9">
        <w:rPr>
          <w:rFonts w:ascii="Times New Roman" w:hAnsi="Times New Roman" w:cs="Times New Roman"/>
          <w:sz w:val="24"/>
          <w:szCs w:val="24"/>
        </w:rPr>
        <w:t>p</w:t>
      </w:r>
      <w:r w:rsidR="005907EC" w:rsidRPr="00A07EA9">
        <w:rPr>
          <w:rFonts w:ascii="Times New Roman" w:hAnsi="Times New Roman" w:cs="Times New Roman"/>
          <w:sz w:val="24"/>
          <w:szCs w:val="24"/>
        </w:rPr>
        <w:t>rowadzenie profilaktycznej działalności informacyjnej wśród dzieci i młodzieży</w:t>
      </w:r>
      <w:r w:rsidRPr="00A07EA9">
        <w:rPr>
          <w:rFonts w:ascii="Times New Roman" w:hAnsi="Times New Roman" w:cs="Times New Roman"/>
          <w:sz w:val="24"/>
          <w:szCs w:val="24"/>
        </w:rPr>
        <w:t>,</w:t>
      </w:r>
    </w:p>
    <w:p w:rsidR="005907EC" w:rsidRPr="00A07EA9" w:rsidRDefault="005907EC" w:rsidP="00A07EA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A9">
        <w:rPr>
          <w:rFonts w:ascii="Times New Roman" w:hAnsi="Times New Roman" w:cs="Times New Roman"/>
          <w:sz w:val="24"/>
          <w:szCs w:val="24"/>
        </w:rPr>
        <w:t>instruktaż dla rodziców, nauczycieli, wychowawców, pedagogów i realizatorów programów profilaktycznych,</w:t>
      </w:r>
    </w:p>
    <w:p w:rsidR="005907EC" w:rsidRPr="00A07EA9" w:rsidRDefault="005907EC" w:rsidP="00A07EA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A9">
        <w:rPr>
          <w:rFonts w:ascii="Times New Roman" w:hAnsi="Times New Roman" w:cs="Times New Roman"/>
          <w:sz w:val="24"/>
          <w:szCs w:val="24"/>
        </w:rPr>
        <w:t>zakup i rozprowadzenie materiałów informacyjno-edukacyjnych na temat narkomanii.</w:t>
      </w:r>
    </w:p>
    <w:p w:rsidR="00AD40BE" w:rsidRPr="005907EC" w:rsidRDefault="00AD40BE" w:rsidP="00AD40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420" w:rsidRDefault="00874420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5907EC" w:rsidRPr="005907EC">
        <w:rPr>
          <w:rFonts w:ascii="Times New Roman" w:hAnsi="Times New Roman" w:cs="Times New Roman"/>
          <w:sz w:val="24"/>
          <w:szCs w:val="24"/>
        </w:rPr>
        <w:t>Działalność profilaktyczną tj.:</w:t>
      </w:r>
    </w:p>
    <w:p w:rsidR="005907EC" w:rsidRPr="00A07EA9" w:rsidRDefault="005907EC" w:rsidP="00A07EA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A9">
        <w:rPr>
          <w:rFonts w:ascii="Times New Roman" w:hAnsi="Times New Roman" w:cs="Times New Roman"/>
          <w:sz w:val="24"/>
          <w:szCs w:val="24"/>
        </w:rPr>
        <w:t xml:space="preserve">propagowanie zdrowego stylu życia poprzez pomoc dzieciom i młodzieży </w:t>
      </w:r>
      <w:r w:rsidR="00AD40BE" w:rsidRPr="00A07EA9">
        <w:rPr>
          <w:rFonts w:ascii="Times New Roman" w:hAnsi="Times New Roman" w:cs="Times New Roman"/>
          <w:sz w:val="24"/>
          <w:szCs w:val="24"/>
        </w:rPr>
        <w:br/>
      </w:r>
      <w:r w:rsidRPr="00A07EA9">
        <w:rPr>
          <w:rFonts w:ascii="Times New Roman" w:hAnsi="Times New Roman" w:cs="Times New Roman"/>
          <w:sz w:val="24"/>
          <w:szCs w:val="24"/>
        </w:rPr>
        <w:t>w zagospodarowaniu czasu wolnego, wspieranie dział</w:t>
      </w:r>
      <w:r w:rsidR="00AD40BE" w:rsidRPr="00A07EA9">
        <w:rPr>
          <w:rFonts w:ascii="Times New Roman" w:hAnsi="Times New Roman" w:cs="Times New Roman"/>
          <w:sz w:val="24"/>
          <w:szCs w:val="24"/>
        </w:rPr>
        <w:t>alności kulturalnej i sportowej,</w:t>
      </w:r>
    </w:p>
    <w:p w:rsidR="005907EC" w:rsidRPr="00A07EA9" w:rsidRDefault="005907EC" w:rsidP="00A07EA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A9">
        <w:rPr>
          <w:rFonts w:ascii="Times New Roman" w:hAnsi="Times New Roman" w:cs="Times New Roman"/>
          <w:sz w:val="24"/>
          <w:szCs w:val="24"/>
        </w:rPr>
        <w:t xml:space="preserve">upowszechnianie poprzez umieszczanie w ogólnodostępnych miejscach informacji </w:t>
      </w:r>
      <w:r w:rsidR="00AD40BE" w:rsidRPr="00A07EA9">
        <w:rPr>
          <w:rFonts w:ascii="Times New Roman" w:hAnsi="Times New Roman" w:cs="Times New Roman"/>
          <w:sz w:val="24"/>
          <w:szCs w:val="24"/>
        </w:rPr>
        <w:br/>
      </w:r>
      <w:r w:rsidRPr="00A07EA9">
        <w:rPr>
          <w:rFonts w:ascii="Times New Roman" w:hAnsi="Times New Roman" w:cs="Times New Roman"/>
          <w:sz w:val="24"/>
          <w:szCs w:val="24"/>
        </w:rPr>
        <w:t>o numerach telefonów zaufania i pracy Poradni Leczenia Uzależnień w Garwolinie.</w:t>
      </w:r>
    </w:p>
    <w:p w:rsidR="00AD40BE" w:rsidRDefault="00AD40BE" w:rsidP="00AD40B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7EC" w:rsidRPr="00AD40BE" w:rsidRDefault="005907EC" w:rsidP="00AD40B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0BE"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5907EC" w:rsidRPr="00AD40BE" w:rsidRDefault="005907EC" w:rsidP="00AD40B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0BE">
        <w:rPr>
          <w:rFonts w:ascii="Times New Roman" w:hAnsi="Times New Roman" w:cs="Times New Roman"/>
          <w:b/>
          <w:sz w:val="24"/>
          <w:szCs w:val="24"/>
        </w:rPr>
        <w:t>Udzielenie rodzinom, w których występują problemy alkoholowe, pomocy psychospołecznej i prawnej</w:t>
      </w:r>
      <w:r w:rsidR="00AD40BE">
        <w:rPr>
          <w:rFonts w:ascii="Times New Roman" w:hAnsi="Times New Roman" w:cs="Times New Roman"/>
          <w:b/>
          <w:sz w:val="24"/>
          <w:szCs w:val="24"/>
        </w:rPr>
        <w:t>, a w</w:t>
      </w:r>
      <w:r w:rsidRPr="00AD40BE">
        <w:rPr>
          <w:rFonts w:ascii="Times New Roman" w:hAnsi="Times New Roman" w:cs="Times New Roman"/>
          <w:b/>
          <w:sz w:val="24"/>
          <w:szCs w:val="24"/>
        </w:rPr>
        <w:t xml:space="preserve"> szczególności ochrony przed przemocą w rodzinie.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907EC" w:rsidRPr="005907EC">
        <w:rPr>
          <w:rFonts w:ascii="Times New Roman" w:hAnsi="Times New Roman" w:cs="Times New Roman"/>
          <w:sz w:val="24"/>
          <w:szCs w:val="24"/>
        </w:rPr>
        <w:t>Działalność Punktu Konsultacyjnego, którego celem jest udzielenie pomocy prawnej, psychologicznej, medycznej osobom uzależnionym od alkoholu i członkom ich rodzin.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Rozpatrywanie wniosków i podejmowanie czynności zmierzających do wydania przez </w:t>
      </w:r>
      <w:r>
        <w:rPr>
          <w:rFonts w:ascii="Times New Roman" w:hAnsi="Times New Roman" w:cs="Times New Roman"/>
          <w:sz w:val="24"/>
          <w:szCs w:val="24"/>
        </w:rPr>
        <w:br/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Sąd Rejonowy w Garwolinie orzeczenia o zastosowaniu wobec osób uzależnionych </w:t>
      </w:r>
      <w:r>
        <w:rPr>
          <w:rFonts w:ascii="Times New Roman" w:hAnsi="Times New Roman" w:cs="Times New Roman"/>
          <w:sz w:val="24"/>
          <w:szCs w:val="24"/>
        </w:rPr>
        <w:br/>
      </w:r>
      <w:r w:rsidR="005907EC" w:rsidRPr="005907EC">
        <w:rPr>
          <w:rFonts w:ascii="Times New Roman" w:hAnsi="Times New Roman" w:cs="Times New Roman"/>
          <w:sz w:val="24"/>
          <w:szCs w:val="24"/>
        </w:rPr>
        <w:t>od alkoholu obowiązku poddania się leczeniu w zakładzie lecznictwa odwykowego.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907EC" w:rsidRPr="005907EC">
        <w:rPr>
          <w:rFonts w:ascii="Times New Roman" w:hAnsi="Times New Roman" w:cs="Times New Roman"/>
          <w:sz w:val="24"/>
          <w:szCs w:val="24"/>
        </w:rPr>
        <w:t>Kierowanie na badania psychologiczne i psychiatryczne osób. wobec których wszczęto postępowanie w przedmiocie uzależnienia od alkoholu.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07EC" w:rsidRPr="005907EC">
        <w:rPr>
          <w:rFonts w:ascii="Times New Roman" w:hAnsi="Times New Roman" w:cs="Times New Roman"/>
          <w:sz w:val="24"/>
          <w:szCs w:val="24"/>
        </w:rPr>
        <w:t>Prowadzenie szerokiej akcji pomocy dla dzieci z rodzin alkoholików, rodzin potrzebujących pomocy materialnej, wypoczynku zimowego i letniego, szkolenia, wycieczek z tematyką profilaktyczną oraz kierowanie na wczasy profilaktyczne dzieci z rodzin alkoholików. Współpraca w tym zakresie z Gminnym Ośrodkiem Pomocy Społecznej, Policją, dyrektorami placówek oświatowo-wychowawczych oraz Parafialnym Zespołem Caritas.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07EC" w:rsidRPr="005907EC">
        <w:rPr>
          <w:rFonts w:ascii="Times New Roman" w:hAnsi="Times New Roman" w:cs="Times New Roman"/>
          <w:sz w:val="24"/>
          <w:szCs w:val="24"/>
        </w:rPr>
        <w:t>Dofinansowanie szkoleń i kursów w zakresie pracy z dziećmi z rodzin z problemem alkoholowym oraz w zakresie prowadzenia zajęć socjoterapeutycznych.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907EC" w:rsidRPr="005907EC">
        <w:rPr>
          <w:rFonts w:ascii="Times New Roman" w:hAnsi="Times New Roman" w:cs="Times New Roman"/>
          <w:sz w:val="24"/>
          <w:szCs w:val="24"/>
        </w:rPr>
        <w:t>Organizowanie lokalnych narad seminariów i konferencji w zakresie wdrażania systemu pomocy dziecku i rodzinie z problemem alkoholowym.</w:t>
      </w:r>
    </w:p>
    <w:p w:rsidR="00AD40BE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7EC" w:rsidRPr="00AD40BE" w:rsidRDefault="005907EC" w:rsidP="00AD40B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0BE"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AD40BE" w:rsidRPr="00AD40BE" w:rsidRDefault="005907EC" w:rsidP="00AD40B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0BE">
        <w:rPr>
          <w:rFonts w:ascii="Times New Roman" w:hAnsi="Times New Roman" w:cs="Times New Roman"/>
          <w:b/>
          <w:sz w:val="24"/>
          <w:szCs w:val="24"/>
        </w:rPr>
        <w:t xml:space="preserve">Prowadzenie profilaktycznej działalności informacyjnej i edukacyjnej w zakresie rozwiązywania problemów alkoholowych, a w szczególności dla dzieci i młodzieży, </w:t>
      </w:r>
      <w:r w:rsidR="00AD40BE">
        <w:rPr>
          <w:rFonts w:ascii="Times New Roman" w:hAnsi="Times New Roman" w:cs="Times New Roman"/>
          <w:b/>
          <w:sz w:val="24"/>
          <w:szCs w:val="24"/>
        </w:rPr>
        <w:br/>
      </w:r>
      <w:r w:rsidRPr="00AD40BE">
        <w:rPr>
          <w:rFonts w:ascii="Times New Roman" w:hAnsi="Times New Roman" w:cs="Times New Roman"/>
          <w:b/>
          <w:sz w:val="24"/>
          <w:szCs w:val="24"/>
        </w:rPr>
        <w:t>w tym prowadzenie pozalekcyjnych zajęć sportowych, a także działań na rzecz dożywiania dzieci uczestniczących w pozalekcyjnych prog</w:t>
      </w:r>
      <w:r w:rsidR="00AD40BE">
        <w:rPr>
          <w:rFonts w:ascii="Times New Roman" w:hAnsi="Times New Roman" w:cs="Times New Roman"/>
          <w:b/>
          <w:sz w:val="24"/>
          <w:szCs w:val="24"/>
        </w:rPr>
        <w:t>ramach opiekuńczo-wychowawczych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Organizowanie konferencji, narad, seminariów i szkoleń wyjazdowych dla różnych grup zawodowych pracujących w systemie pomocy dzieciom, młodzieży, rodzinom i osobom </w:t>
      </w:r>
      <w:r>
        <w:rPr>
          <w:rFonts w:ascii="Times New Roman" w:hAnsi="Times New Roman" w:cs="Times New Roman"/>
          <w:sz w:val="24"/>
          <w:szCs w:val="24"/>
        </w:rPr>
        <w:br/>
        <w:t>z problemem alkoholowy</w:t>
      </w:r>
      <w:r w:rsidR="005907EC" w:rsidRPr="005907EC">
        <w:rPr>
          <w:rFonts w:ascii="Times New Roman" w:hAnsi="Times New Roman" w:cs="Times New Roman"/>
          <w:sz w:val="24"/>
          <w:szCs w:val="24"/>
        </w:rPr>
        <w:t>m, a także przeciwdziałania przemocy.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Prowadzenie programów profilaktycznych, oraz wspieranie programów artystycznych </w:t>
      </w:r>
      <w:r>
        <w:rPr>
          <w:rFonts w:ascii="Times New Roman" w:hAnsi="Times New Roman" w:cs="Times New Roman"/>
          <w:sz w:val="24"/>
          <w:szCs w:val="24"/>
        </w:rPr>
        <w:br/>
      </w:r>
      <w:r w:rsidR="005907EC" w:rsidRPr="005907EC">
        <w:rPr>
          <w:rFonts w:ascii="Times New Roman" w:hAnsi="Times New Roman" w:cs="Times New Roman"/>
          <w:sz w:val="24"/>
          <w:szCs w:val="24"/>
        </w:rPr>
        <w:t>o tematyce profilaktycznej przyg</w:t>
      </w:r>
      <w:r>
        <w:rPr>
          <w:rFonts w:ascii="Times New Roman" w:hAnsi="Times New Roman" w:cs="Times New Roman"/>
          <w:sz w:val="24"/>
          <w:szCs w:val="24"/>
        </w:rPr>
        <w:t>otowywanych przez nauczycieli-</w:t>
      </w:r>
      <w:r w:rsidR="005907EC" w:rsidRPr="005907EC">
        <w:rPr>
          <w:rFonts w:ascii="Times New Roman" w:hAnsi="Times New Roman" w:cs="Times New Roman"/>
          <w:sz w:val="24"/>
          <w:szCs w:val="24"/>
        </w:rPr>
        <w:t>wychowawców.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Udział członków GKRPA w </w:t>
      </w:r>
      <w:r w:rsidR="005907EC" w:rsidRPr="005907EC">
        <w:rPr>
          <w:rFonts w:ascii="Times New Roman" w:hAnsi="Times New Roman" w:cs="Times New Roman"/>
          <w:sz w:val="24"/>
          <w:szCs w:val="24"/>
        </w:rPr>
        <w:t>szkolen</w:t>
      </w:r>
      <w:r>
        <w:rPr>
          <w:rFonts w:ascii="Times New Roman" w:hAnsi="Times New Roman" w:cs="Times New Roman"/>
          <w:sz w:val="24"/>
          <w:szCs w:val="24"/>
        </w:rPr>
        <w:t>iach,</w:t>
      </w:r>
      <w:r>
        <w:rPr>
          <w:rFonts w:ascii="Times New Roman" w:hAnsi="Times New Roman" w:cs="Times New Roman"/>
          <w:sz w:val="24"/>
          <w:szCs w:val="24"/>
        </w:rPr>
        <w:tab/>
        <w:t xml:space="preserve"> seminariach, konferencjach </w:t>
      </w:r>
      <w:r w:rsidR="005907EC" w:rsidRPr="005907EC">
        <w:rPr>
          <w:rFonts w:ascii="Times New Roman" w:hAnsi="Times New Roman" w:cs="Times New Roman"/>
          <w:sz w:val="24"/>
          <w:szCs w:val="24"/>
        </w:rPr>
        <w:t>oraz dofinansowanie tych szkoleń.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07EC" w:rsidRPr="005907E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omoc szkołom, klubom sportowym, </w:t>
      </w:r>
      <w:r w:rsidR="005907EC" w:rsidRPr="005907EC">
        <w:rPr>
          <w:rFonts w:ascii="Times New Roman" w:hAnsi="Times New Roman" w:cs="Times New Roman"/>
          <w:sz w:val="24"/>
          <w:szCs w:val="24"/>
        </w:rPr>
        <w:t>OSP i innym organizacjom działającym na terenie gminy Miastków Kościelny w organizowaniu imprez sportowych, rozrywkowych, szkoleń wyjazdowych, zawodów dla uczniów, młodzieży</w:t>
      </w:r>
      <w:r>
        <w:rPr>
          <w:rFonts w:ascii="Times New Roman" w:hAnsi="Times New Roman" w:cs="Times New Roman"/>
          <w:sz w:val="24"/>
          <w:szCs w:val="24"/>
        </w:rPr>
        <w:t xml:space="preserve"> i dorosłych mających cel profilaktyczny, </w:t>
      </w:r>
      <w:r w:rsidR="005907EC" w:rsidRPr="005907EC">
        <w:rPr>
          <w:rFonts w:ascii="Times New Roman" w:hAnsi="Times New Roman" w:cs="Times New Roman"/>
          <w:sz w:val="24"/>
          <w:szCs w:val="24"/>
        </w:rPr>
        <w:t>promujący zdrowy i trzeźwy styl życia. Pomoc przy wyposażeniu boisk sportowych, zakupu sprzętu sportowego, dyplomów i pucharów.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07EC" w:rsidRPr="005907EC">
        <w:rPr>
          <w:rFonts w:ascii="Times New Roman" w:hAnsi="Times New Roman" w:cs="Times New Roman"/>
          <w:sz w:val="24"/>
          <w:szCs w:val="24"/>
        </w:rPr>
        <w:t>Organizowanie konkursów plastycznych i innych o tematyce profilaktycznej w zakresie używania alkoholu.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907EC" w:rsidRPr="005907EC">
        <w:rPr>
          <w:rFonts w:ascii="Times New Roman" w:hAnsi="Times New Roman" w:cs="Times New Roman"/>
          <w:sz w:val="24"/>
          <w:szCs w:val="24"/>
        </w:rPr>
        <w:t>Monitorowanie skali problemów alkoholowych w środowisku lokalnym poprzez prowadzenie badań i sondaży, lokalnych diagnoz i ekspertyz pozwalających ocenić aktualny stan problemów alkoholowych na różnych płaszczyznach (np. picie młodzieży, lecznictwo odwykowe, przeciwdziałanie przemocy).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907EC" w:rsidRPr="005907EC">
        <w:rPr>
          <w:rFonts w:ascii="Times New Roman" w:hAnsi="Times New Roman" w:cs="Times New Roman"/>
          <w:sz w:val="24"/>
          <w:szCs w:val="24"/>
        </w:rPr>
        <w:t>Finansowanie dożywiania dzieci uczęszcz</w:t>
      </w:r>
      <w:r>
        <w:rPr>
          <w:rFonts w:ascii="Times New Roman" w:hAnsi="Times New Roman" w:cs="Times New Roman"/>
          <w:sz w:val="24"/>
          <w:szCs w:val="24"/>
        </w:rPr>
        <w:t>ających do świetlic opiekuńczo-</w:t>
      </w:r>
      <w:r w:rsidR="005907EC" w:rsidRPr="005907EC">
        <w:rPr>
          <w:rFonts w:ascii="Times New Roman" w:hAnsi="Times New Roman" w:cs="Times New Roman"/>
          <w:sz w:val="24"/>
          <w:szCs w:val="24"/>
        </w:rPr>
        <w:t>wychowawczych oraz innych zajęć skierowanych do rodzin alkoholików lub osób potrzebujących pomocy.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907EC" w:rsidRPr="005907EC">
        <w:rPr>
          <w:rFonts w:ascii="Times New Roman" w:hAnsi="Times New Roman" w:cs="Times New Roman"/>
          <w:sz w:val="24"/>
          <w:szCs w:val="24"/>
        </w:rPr>
        <w:t>Uświadomienie rodzicom problemów zażywania narkotyków przez dzieci i młodzież.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907EC" w:rsidRPr="005907EC">
        <w:rPr>
          <w:rFonts w:ascii="Times New Roman" w:hAnsi="Times New Roman" w:cs="Times New Roman"/>
          <w:sz w:val="24"/>
          <w:szCs w:val="24"/>
        </w:rPr>
        <w:t>Konkursy plastyczne i inne o tematyce profilaktycznej w zakresie narkomanii.</w:t>
      </w:r>
    </w:p>
    <w:p w:rsidR="005907EC" w:rsidRPr="005907EC" w:rsidRDefault="00AD40BE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Prowadzenie zajęć profilaktycznych wśród uczniów szkół podstawowych oraz badanie ankietowe mające na celu rozpoznanie problemu i dokonanie analizy problemu narkomanii </w:t>
      </w:r>
      <w:r>
        <w:rPr>
          <w:rFonts w:ascii="Times New Roman" w:hAnsi="Times New Roman" w:cs="Times New Roman"/>
          <w:sz w:val="24"/>
          <w:szCs w:val="24"/>
        </w:rPr>
        <w:br/>
      </w:r>
      <w:r w:rsidR="005907EC" w:rsidRPr="005907EC">
        <w:rPr>
          <w:rFonts w:ascii="Times New Roman" w:hAnsi="Times New Roman" w:cs="Times New Roman"/>
          <w:sz w:val="24"/>
          <w:szCs w:val="24"/>
        </w:rPr>
        <w:t>w celu opracowania programu przeciwdziałania.</w:t>
      </w:r>
    </w:p>
    <w:p w:rsidR="005907EC" w:rsidRPr="005907EC" w:rsidRDefault="00A07EA9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AD40BE">
        <w:rPr>
          <w:rFonts w:ascii="Times New Roman" w:hAnsi="Times New Roman" w:cs="Times New Roman"/>
          <w:sz w:val="24"/>
          <w:szCs w:val="24"/>
        </w:rPr>
        <w:t>Pomoc medyczna i terapeutyczna osobom uzależniony</w:t>
      </w:r>
      <w:r>
        <w:rPr>
          <w:rFonts w:ascii="Times New Roman" w:hAnsi="Times New Roman" w:cs="Times New Roman"/>
          <w:sz w:val="24"/>
          <w:szCs w:val="24"/>
        </w:rPr>
        <w:t>m:</w:t>
      </w:r>
    </w:p>
    <w:p w:rsidR="005907EC" w:rsidRPr="00A07EA9" w:rsidRDefault="005907EC" w:rsidP="00A07EA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A9">
        <w:rPr>
          <w:rFonts w:ascii="Times New Roman" w:hAnsi="Times New Roman" w:cs="Times New Roman"/>
          <w:sz w:val="24"/>
          <w:szCs w:val="24"/>
        </w:rPr>
        <w:t xml:space="preserve">Mobilizowanie uzależnionych osób do poddania się leczeniu odwykowemu, pomoc </w:t>
      </w:r>
      <w:r w:rsidR="00A07EA9" w:rsidRPr="00A07EA9">
        <w:rPr>
          <w:rFonts w:ascii="Times New Roman" w:hAnsi="Times New Roman" w:cs="Times New Roman"/>
          <w:sz w:val="24"/>
          <w:szCs w:val="24"/>
        </w:rPr>
        <w:br/>
      </w:r>
      <w:r w:rsidRPr="00A07EA9">
        <w:rPr>
          <w:rFonts w:ascii="Times New Roman" w:hAnsi="Times New Roman" w:cs="Times New Roman"/>
          <w:sz w:val="24"/>
          <w:szCs w:val="24"/>
        </w:rPr>
        <w:t>w dotarciu do placówek lecznictwa odwykowego.</w:t>
      </w:r>
    </w:p>
    <w:p w:rsidR="005907EC" w:rsidRPr="00A07EA9" w:rsidRDefault="005907EC" w:rsidP="00A07EA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A9">
        <w:rPr>
          <w:rFonts w:ascii="Times New Roman" w:hAnsi="Times New Roman" w:cs="Times New Roman"/>
          <w:sz w:val="24"/>
          <w:szCs w:val="24"/>
        </w:rPr>
        <w:t>Monitorowanie osób dotkniętych i zagrożonych problemem narkomanii.</w:t>
      </w:r>
    </w:p>
    <w:p w:rsidR="005907EC" w:rsidRPr="00A07EA9" w:rsidRDefault="005907EC" w:rsidP="00A07EA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A9">
        <w:rPr>
          <w:rFonts w:ascii="Times New Roman" w:hAnsi="Times New Roman" w:cs="Times New Roman"/>
          <w:sz w:val="24"/>
          <w:szCs w:val="24"/>
        </w:rPr>
        <w:t xml:space="preserve">Udzielenie pomocy materialnej osobom podejmującym leczenie i wychodzącym </w:t>
      </w:r>
      <w:r w:rsidR="00A07EA9" w:rsidRPr="00A07EA9">
        <w:rPr>
          <w:rFonts w:ascii="Times New Roman" w:hAnsi="Times New Roman" w:cs="Times New Roman"/>
          <w:sz w:val="24"/>
          <w:szCs w:val="24"/>
        </w:rPr>
        <w:br/>
      </w:r>
      <w:r w:rsidRPr="00A07EA9">
        <w:rPr>
          <w:rFonts w:ascii="Times New Roman" w:hAnsi="Times New Roman" w:cs="Times New Roman"/>
          <w:sz w:val="24"/>
          <w:szCs w:val="24"/>
        </w:rPr>
        <w:t>z uzależnienia.</w:t>
      </w:r>
    </w:p>
    <w:p w:rsidR="005907EC" w:rsidRPr="00A07EA9" w:rsidRDefault="005907EC" w:rsidP="00A07EA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A9">
        <w:rPr>
          <w:rFonts w:ascii="Times New Roman" w:hAnsi="Times New Roman" w:cs="Times New Roman"/>
          <w:sz w:val="24"/>
          <w:szCs w:val="24"/>
        </w:rPr>
        <w:t>Udzielenie rodzinom w których występują problemy narkomanii pomocy psychospołecznej i prawnej.</w:t>
      </w:r>
    </w:p>
    <w:p w:rsidR="005907EC" w:rsidRPr="00A07EA9" w:rsidRDefault="005907EC" w:rsidP="00A07EA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EA9">
        <w:rPr>
          <w:rFonts w:ascii="Times New Roman" w:hAnsi="Times New Roman" w:cs="Times New Roman"/>
          <w:sz w:val="24"/>
          <w:szCs w:val="24"/>
        </w:rPr>
        <w:t xml:space="preserve">Informowanie społeczności lokalnej o możliwościach podjęcia leczenia odwykowego </w:t>
      </w:r>
      <w:r w:rsidR="00A07EA9" w:rsidRPr="00A07EA9">
        <w:rPr>
          <w:rFonts w:ascii="Times New Roman" w:hAnsi="Times New Roman" w:cs="Times New Roman"/>
          <w:sz w:val="24"/>
          <w:szCs w:val="24"/>
        </w:rPr>
        <w:br/>
      </w:r>
      <w:r w:rsidRPr="00A07EA9">
        <w:rPr>
          <w:rFonts w:ascii="Times New Roman" w:hAnsi="Times New Roman" w:cs="Times New Roman"/>
          <w:sz w:val="24"/>
          <w:szCs w:val="24"/>
        </w:rPr>
        <w:t>i uzyskania pomocy specjalistycznej w tym zakresie.</w:t>
      </w:r>
    </w:p>
    <w:p w:rsidR="004E0576" w:rsidRPr="004E0576" w:rsidRDefault="004E0576" w:rsidP="004E057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7EC" w:rsidRPr="004E0576" w:rsidRDefault="005907EC" w:rsidP="004E057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576">
        <w:rPr>
          <w:rFonts w:ascii="Times New Roman" w:hAnsi="Times New Roman" w:cs="Times New Roman"/>
          <w:b/>
          <w:sz w:val="24"/>
          <w:szCs w:val="24"/>
        </w:rPr>
        <w:t>IV.</w:t>
      </w:r>
      <w:r w:rsidRPr="004E0576">
        <w:rPr>
          <w:rFonts w:ascii="Times New Roman" w:hAnsi="Times New Roman" w:cs="Times New Roman"/>
          <w:b/>
          <w:sz w:val="24"/>
          <w:szCs w:val="24"/>
        </w:rPr>
        <w:tab/>
        <w:t>Zasady wynagradzania członków Gminnej Komisji Rozwi</w:t>
      </w:r>
      <w:r w:rsidR="004E0576">
        <w:rPr>
          <w:rFonts w:ascii="Times New Roman" w:hAnsi="Times New Roman" w:cs="Times New Roman"/>
          <w:b/>
          <w:sz w:val="24"/>
          <w:szCs w:val="24"/>
        </w:rPr>
        <w:t>ązywania Problemów Alkoholowych</w:t>
      </w:r>
    </w:p>
    <w:p w:rsidR="005907EC" w:rsidRPr="005907EC" w:rsidRDefault="005907EC" w:rsidP="008E51B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7EC">
        <w:rPr>
          <w:rFonts w:ascii="Times New Roman" w:hAnsi="Times New Roman" w:cs="Times New Roman"/>
          <w:sz w:val="24"/>
          <w:szCs w:val="24"/>
        </w:rPr>
        <w:t>Za udział w posiedzeniu Gminnej Komisji Rozwiązywania Problemów Alkoholowych członkowie otrzymują wynagrodzenie w wysokości:</w:t>
      </w:r>
    </w:p>
    <w:p w:rsidR="005907EC" w:rsidRPr="005907EC" w:rsidRDefault="004E0576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907EC" w:rsidRPr="005907EC">
        <w:rPr>
          <w:rFonts w:ascii="Times New Roman" w:hAnsi="Times New Roman" w:cs="Times New Roman"/>
          <w:sz w:val="24"/>
          <w:szCs w:val="24"/>
        </w:rPr>
        <w:t>15% - minimalnego wynagrodzenia za prace pracowników ustalonego na podstawie</w:t>
      </w:r>
      <w:r w:rsidRPr="004E0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907EC">
        <w:rPr>
          <w:rFonts w:ascii="Times New Roman" w:hAnsi="Times New Roman" w:cs="Times New Roman"/>
          <w:sz w:val="24"/>
          <w:szCs w:val="24"/>
        </w:rPr>
        <w:t>art. 2 ustawy z dnia 10 października 2002r. o minimalnym wynagrodzeniu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5907EC" w:rsidRPr="005907EC">
        <w:rPr>
          <w:rFonts w:ascii="Times New Roman" w:hAnsi="Times New Roman" w:cs="Times New Roman"/>
          <w:sz w:val="24"/>
          <w:szCs w:val="24"/>
        </w:rPr>
        <w:lastRenderedPageBreak/>
        <w:t>(t. j. Dz. U. z 2018 r. poz. 2177 ze zm.) oraz rozporządzenia Rady Ministrów z dnia 10.09.2019r. w sprawie minimalnego wynagrodzenia za pracę oraz wysokości minimalnej stawki godzinowej w 202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5907EC" w:rsidRPr="005907EC">
        <w:rPr>
          <w:rFonts w:ascii="Times New Roman" w:hAnsi="Times New Roman" w:cs="Times New Roman"/>
          <w:sz w:val="24"/>
          <w:szCs w:val="24"/>
        </w:rPr>
        <w:t>r. dla Przewodniczącego GKRPA,</w:t>
      </w:r>
    </w:p>
    <w:p w:rsidR="005907EC" w:rsidRDefault="004E0576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10% - minimalnego wynagrodzenia za pracę pracowników ustalonego na podstawie </w:t>
      </w:r>
      <w:r>
        <w:rPr>
          <w:rFonts w:ascii="Times New Roman" w:hAnsi="Times New Roman" w:cs="Times New Roman"/>
          <w:sz w:val="24"/>
          <w:szCs w:val="24"/>
        </w:rPr>
        <w:br/>
      </w:r>
      <w:r w:rsidR="005907EC" w:rsidRPr="005907EC">
        <w:rPr>
          <w:rFonts w:ascii="Times New Roman" w:hAnsi="Times New Roman" w:cs="Times New Roman"/>
          <w:sz w:val="24"/>
          <w:szCs w:val="24"/>
        </w:rPr>
        <w:t xml:space="preserve">art. 2 ustawy z dnia 10 października 2002r. o minimalnym wynagrodzeniu </w:t>
      </w:r>
      <w:r w:rsidR="003A7C87">
        <w:rPr>
          <w:rFonts w:ascii="Times New Roman" w:hAnsi="Times New Roman" w:cs="Times New Roman"/>
          <w:sz w:val="24"/>
          <w:szCs w:val="24"/>
        </w:rPr>
        <w:br/>
      </w:r>
      <w:r w:rsidR="005907EC" w:rsidRPr="005907EC">
        <w:rPr>
          <w:rFonts w:ascii="Times New Roman" w:hAnsi="Times New Roman" w:cs="Times New Roman"/>
          <w:sz w:val="24"/>
          <w:szCs w:val="24"/>
        </w:rPr>
        <w:t>(t. j. Dz. U. z 2018 r. poz. 2177 ze zm.) oraz rozporządzenia Rady Ministrów z dnia 10.09.2019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07EC" w:rsidRPr="005907EC">
        <w:rPr>
          <w:rFonts w:ascii="Times New Roman" w:hAnsi="Times New Roman" w:cs="Times New Roman"/>
          <w:sz w:val="24"/>
          <w:szCs w:val="24"/>
        </w:rPr>
        <w:t>r. w sprawie minimalnego wynagrodzenia za pracę oraz wysokości min</w:t>
      </w:r>
      <w:r>
        <w:rPr>
          <w:rFonts w:ascii="Times New Roman" w:hAnsi="Times New Roman" w:cs="Times New Roman"/>
          <w:sz w:val="24"/>
          <w:szCs w:val="24"/>
        </w:rPr>
        <w:t>imalnej stawki godzinowej w 2021</w:t>
      </w:r>
      <w:r w:rsidR="005907EC" w:rsidRPr="005907EC">
        <w:rPr>
          <w:rFonts w:ascii="Times New Roman" w:hAnsi="Times New Roman" w:cs="Times New Roman"/>
          <w:sz w:val="24"/>
          <w:szCs w:val="24"/>
        </w:rPr>
        <w:t>r. dla Sekretarz</w:t>
      </w:r>
      <w:r>
        <w:rPr>
          <w:rFonts w:ascii="Times New Roman" w:hAnsi="Times New Roman" w:cs="Times New Roman"/>
          <w:sz w:val="24"/>
          <w:szCs w:val="24"/>
        </w:rPr>
        <w:t>a i pozostałych członków GKRPA.</w:t>
      </w:r>
    </w:p>
    <w:p w:rsidR="004E0576" w:rsidRPr="005907EC" w:rsidRDefault="004E0576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7EC" w:rsidRPr="004E0576" w:rsidRDefault="004E0576" w:rsidP="004E057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ab/>
        <w:t>Instytucje, organizacje</w:t>
      </w:r>
      <w:r w:rsidR="005907EC" w:rsidRPr="004E0576">
        <w:rPr>
          <w:rFonts w:ascii="Times New Roman" w:hAnsi="Times New Roman" w:cs="Times New Roman"/>
          <w:b/>
          <w:sz w:val="24"/>
          <w:szCs w:val="24"/>
        </w:rPr>
        <w:t xml:space="preserve"> i grupy środow</w:t>
      </w:r>
      <w:r>
        <w:rPr>
          <w:rFonts w:ascii="Times New Roman" w:hAnsi="Times New Roman" w:cs="Times New Roman"/>
          <w:b/>
          <w:sz w:val="24"/>
          <w:szCs w:val="24"/>
        </w:rPr>
        <w:t>iskowe współpracujące na rzecz</w:t>
      </w:r>
      <w:r w:rsidR="005907EC" w:rsidRPr="004E0576">
        <w:rPr>
          <w:rFonts w:ascii="Times New Roman" w:hAnsi="Times New Roman" w:cs="Times New Roman"/>
          <w:b/>
          <w:sz w:val="24"/>
          <w:szCs w:val="24"/>
        </w:rPr>
        <w:t xml:space="preserve"> profilaktyki i rozwiązywania problemów alkoholowych oraz</w:t>
      </w:r>
      <w:r>
        <w:rPr>
          <w:rFonts w:ascii="Times New Roman" w:hAnsi="Times New Roman" w:cs="Times New Roman"/>
          <w:b/>
          <w:sz w:val="24"/>
          <w:szCs w:val="24"/>
        </w:rPr>
        <w:t xml:space="preserve"> przeciwdziałania narkomanii w gminie Miastków Kościelny</w:t>
      </w:r>
    </w:p>
    <w:p w:rsidR="005907EC" w:rsidRPr="005907EC" w:rsidRDefault="005907EC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7EC">
        <w:rPr>
          <w:rFonts w:ascii="Times New Roman" w:hAnsi="Times New Roman" w:cs="Times New Roman"/>
          <w:sz w:val="24"/>
          <w:szCs w:val="24"/>
        </w:rPr>
        <w:t xml:space="preserve">1. </w:t>
      </w:r>
      <w:r w:rsidR="008E51BA">
        <w:rPr>
          <w:rFonts w:ascii="Times New Roman" w:hAnsi="Times New Roman" w:cs="Times New Roman"/>
          <w:sz w:val="24"/>
          <w:szCs w:val="24"/>
        </w:rPr>
        <w:t xml:space="preserve"> </w:t>
      </w:r>
      <w:r w:rsidRPr="005907EC">
        <w:rPr>
          <w:rFonts w:ascii="Times New Roman" w:hAnsi="Times New Roman" w:cs="Times New Roman"/>
          <w:sz w:val="24"/>
          <w:szCs w:val="24"/>
        </w:rPr>
        <w:t>Placówki kulturalno-oświatowe, opie</w:t>
      </w:r>
      <w:r w:rsidR="004E0576">
        <w:rPr>
          <w:rFonts w:ascii="Times New Roman" w:hAnsi="Times New Roman" w:cs="Times New Roman"/>
          <w:sz w:val="24"/>
          <w:szCs w:val="24"/>
        </w:rPr>
        <w:t>kuńczo wychowawcze (Przedszkole, Żłobek,</w:t>
      </w:r>
      <w:r w:rsidRPr="005907EC">
        <w:rPr>
          <w:rFonts w:ascii="Times New Roman" w:hAnsi="Times New Roman" w:cs="Times New Roman"/>
          <w:sz w:val="24"/>
          <w:szCs w:val="24"/>
        </w:rPr>
        <w:t xml:space="preserve"> Publiczne Szkoły Podstawowe</w:t>
      </w:r>
      <w:r w:rsidR="004E0576">
        <w:rPr>
          <w:rFonts w:ascii="Times New Roman" w:hAnsi="Times New Roman" w:cs="Times New Roman"/>
          <w:sz w:val="24"/>
          <w:szCs w:val="24"/>
        </w:rPr>
        <w:t>,</w:t>
      </w:r>
      <w:r w:rsidRPr="005907EC">
        <w:rPr>
          <w:rFonts w:ascii="Times New Roman" w:hAnsi="Times New Roman" w:cs="Times New Roman"/>
          <w:sz w:val="24"/>
          <w:szCs w:val="24"/>
        </w:rPr>
        <w:t xml:space="preserve"> Niepubliczna Szkoła Podstawowa</w:t>
      </w:r>
      <w:r w:rsidR="004E0576">
        <w:rPr>
          <w:rFonts w:ascii="Times New Roman" w:hAnsi="Times New Roman" w:cs="Times New Roman"/>
          <w:sz w:val="24"/>
          <w:szCs w:val="24"/>
        </w:rPr>
        <w:t>,</w:t>
      </w:r>
      <w:r w:rsidRPr="005907EC">
        <w:rPr>
          <w:rFonts w:ascii="Times New Roman" w:hAnsi="Times New Roman" w:cs="Times New Roman"/>
          <w:sz w:val="24"/>
          <w:szCs w:val="24"/>
        </w:rPr>
        <w:t xml:space="preserve"> Gminna Biblioteka Publiczna)</w:t>
      </w:r>
      <w:r w:rsidR="004E0576">
        <w:rPr>
          <w:rFonts w:ascii="Times New Roman" w:hAnsi="Times New Roman" w:cs="Times New Roman"/>
          <w:sz w:val="24"/>
          <w:szCs w:val="24"/>
        </w:rPr>
        <w:t>,</w:t>
      </w:r>
    </w:p>
    <w:p w:rsidR="005907EC" w:rsidRPr="005907EC" w:rsidRDefault="004E0576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907EC" w:rsidRPr="005907EC">
        <w:rPr>
          <w:rFonts w:ascii="Times New Roman" w:hAnsi="Times New Roman" w:cs="Times New Roman"/>
          <w:sz w:val="24"/>
          <w:szCs w:val="24"/>
        </w:rPr>
        <w:t>Samodzielny Publiczny Zakład Opieki Zdr</w:t>
      </w:r>
      <w:r>
        <w:rPr>
          <w:rFonts w:ascii="Times New Roman" w:hAnsi="Times New Roman" w:cs="Times New Roman"/>
          <w:sz w:val="24"/>
          <w:szCs w:val="24"/>
        </w:rPr>
        <w:t>owotnej w Miastkowie Kościelnym,</w:t>
      </w:r>
    </w:p>
    <w:p w:rsidR="005907EC" w:rsidRPr="005907EC" w:rsidRDefault="004E0576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907EC" w:rsidRPr="005907EC">
        <w:rPr>
          <w:rFonts w:ascii="Times New Roman" w:hAnsi="Times New Roman" w:cs="Times New Roman"/>
          <w:sz w:val="24"/>
          <w:szCs w:val="24"/>
        </w:rPr>
        <w:t>Parafia Rzymsko-Katolicka w Miastkowie Kościelnym i w Zwoli Poduchownej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07EC" w:rsidRPr="005907EC" w:rsidRDefault="004E0576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907EC" w:rsidRPr="005907EC">
        <w:rPr>
          <w:rFonts w:ascii="Times New Roman" w:hAnsi="Times New Roman" w:cs="Times New Roman"/>
          <w:sz w:val="24"/>
          <w:szCs w:val="24"/>
        </w:rPr>
        <w:t>Kluby sportowe działające na terenie gminy Miastków Kościelny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07EC" w:rsidRPr="005907EC" w:rsidRDefault="004E0576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907EC" w:rsidRPr="005907EC">
        <w:rPr>
          <w:rFonts w:ascii="Times New Roman" w:hAnsi="Times New Roman" w:cs="Times New Roman"/>
          <w:sz w:val="24"/>
          <w:szCs w:val="24"/>
        </w:rPr>
        <w:t>OSP działające na terenie gminy Miastków Kościelny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07EC" w:rsidRPr="005907EC" w:rsidRDefault="004E0576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907EC" w:rsidRPr="005907EC">
        <w:rPr>
          <w:rFonts w:ascii="Times New Roman" w:hAnsi="Times New Roman" w:cs="Times New Roman"/>
          <w:sz w:val="24"/>
          <w:szCs w:val="24"/>
        </w:rPr>
        <w:t>Posterunek Policji w Miastkowie Kościelnym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07EC" w:rsidRPr="005907EC" w:rsidRDefault="004E0576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907EC" w:rsidRPr="005907EC">
        <w:rPr>
          <w:rFonts w:ascii="Times New Roman" w:hAnsi="Times New Roman" w:cs="Times New Roman"/>
          <w:sz w:val="24"/>
          <w:szCs w:val="24"/>
        </w:rPr>
        <w:t>Komenda Powiatowa Policji w Garwolinie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07EC" w:rsidRPr="005907EC" w:rsidRDefault="004E0576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907EC" w:rsidRPr="005907EC">
        <w:rPr>
          <w:rFonts w:ascii="Times New Roman" w:hAnsi="Times New Roman" w:cs="Times New Roman"/>
          <w:sz w:val="24"/>
          <w:szCs w:val="24"/>
        </w:rPr>
        <w:t>Poradnia Leczenia Uzależnień przy Samodzielnym Publicznym Zakładzie Opieki Zdrowotnej w Garwolinie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07EC" w:rsidRPr="005907EC" w:rsidRDefault="004E0576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Poradnia Psychologiczno-</w:t>
      </w:r>
      <w:r w:rsidR="005907EC" w:rsidRPr="005907EC">
        <w:rPr>
          <w:rFonts w:ascii="Times New Roman" w:hAnsi="Times New Roman" w:cs="Times New Roman"/>
          <w:sz w:val="24"/>
          <w:szCs w:val="24"/>
        </w:rPr>
        <w:t>Pedagogi</w:t>
      </w:r>
      <w:r>
        <w:rPr>
          <w:rFonts w:ascii="Times New Roman" w:hAnsi="Times New Roman" w:cs="Times New Roman"/>
          <w:sz w:val="24"/>
          <w:szCs w:val="24"/>
        </w:rPr>
        <w:t>czna w Garwolinie,</w:t>
      </w:r>
    </w:p>
    <w:p w:rsidR="005907EC" w:rsidRDefault="004E0576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907EC" w:rsidRPr="005907EC">
        <w:rPr>
          <w:rFonts w:ascii="Times New Roman" w:hAnsi="Times New Roman" w:cs="Times New Roman"/>
          <w:sz w:val="24"/>
          <w:szCs w:val="24"/>
        </w:rPr>
        <w:t>Gminny Ośrodek Pomocy Społecznej w Miastkowie Kościelnym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0576" w:rsidRPr="005907EC" w:rsidRDefault="004E0576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576" w:rsidRPr="004E0576" w:rsidRDefault="005907EC" w:rsidP="004E057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576">
        <w:rPr>
          <w:rFonts w:ascii="Times New Roman" w:hAnsi="Times New Roman" w:cs="Times New Roman"/>
          <w:b/>
          <w:sz w:val="24"/>
          <w:szCs w:val="24"/>
        </w:rPr>
        <w:t>VI.</w:t>
      </w:r>
      <w:r w:rsidRPr="004E0576">
        <w:rPr>
          <w:rFonts w:ascii="Times New Roman" w:hAnsi="Times New Roman" w:cs="Times New Roman"/>
          <w:b/>
          <w:sz w:val="24"/>
          <w:szCs w:val="24"/>
        </w:rPr>
        <w:tab/>
        <w:t>Realizacja Gmin</w:t>
      </w:r>
      <w:r w:rsidR="004E0576">
        <w:rPr>
          <w:rFonts w:ascii="Times New Roman" w:hAnsi="Times New Roman" w:cs="Times New Roman"/>
          <w:b/>
          <w:sz w:val="24"/>
          <w:szCs w:val="24"/>
        </w:rPr>
        <w:t>nego Programu Profilaktyki i Roz</w:t>
      </w:r>
      <w:r w:rsidRPr="004E0576">
        <w:rPr>
          <w:rFonts w:ascii="Times New Roman" w:hAnsi="Times New Roman" w:cs="Times New Roman"/>
          <w:b/>
          <w:sz w:val="24"/>
          <w:szCs w:val="24"/>
        </w:rPr>
        <w:t>wiązywania Problemów Alkoholowych o</w:t>
      </w:r>
      <w:r w:rsidR="004E0576">
        <w:rPr>
          <w:rFonts w:ascii="Times New Roman" w:hAnsi="Times New Roman" w:cs="Times New Roman"/>
          <w:b/>
          <w:sz w:val="24"/>
          <w:szCs w:val="24"/>
        </w:rPr>
        <w:t>raz Przeciwdziałania Narkomanii</w:t>
      </w:r>
    </w:p>
    <w:p w:rsidR="005907EC" w:rsidRPr="005907EC" w:rsidRDefault="005907EC" w:rsidP="004E057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7EC">
        <w:rPr>
          <w:rFonts w:ascii="Times New Roman" w:hAnsi="Times New Roman" w:cs="Times New Roman"/>
          <w:sz w:val="24"/>
          <w:szCs w:val="24"/>
        </w:rPr>
        <w:t>Koordynatorem działań podejmowanych w ramach realizacji Gminnego Programu Profilaktyki i Rozwiązywania Problemów Alkoholowych oraz Przeciwdziałania Narkomanii jest Gminna Komisja Rozwiązywania Problemów Alkoh</w:t>
      </w:r>
      <w:r w:rsidR="004E0576">
        <w:rPr>
          <w:rFonts w:ascii="Times New Roman" w:hAnsi="Times New Roman" w:cs="Times New Roman"/>
          <w:sz w:val="24"/>
          <w:szCs w:val="24"/>
        </w:rPr>
        <w:t>olowych w Miastkowie Kościelnym</w:t>
      </w:r>
      <w:r w:rsidRPr="005907EC">
        <w:rPr>
          <w:rFonts w:ascii="Times New Roman" w:hAnsi="Times New Roman" w:cs="Times New Roman"/>
          <w:sz w:val="24"/>
          <w:szCs w:val="24"/>
        </w:rPr>
        <w:t>.</w:t>
      </w:r>
    </w:p>
    <w:p w:rsidR="005907EC" w:rsidRPr="005907EC" w:rsidRDefault="005907EC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7EC" w:rsidRPr="005907EC" w:rsidRDefault="005907EC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8DB" w:rsidRPr="005907EC" w:rsidRDefault="003708DB" w:rsidP="005907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08DB" w:rsidRPr="00590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7C0C"/>
    <w:multiLevelType w:val="hybridMultilevel"/>
    <w:tmpl w:val="6E2E7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1AA5"/>
    <w:multiLevelType w:val="hybridMultilevel"/>
    <w:tmpl w:val="B5E2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1FD9"/>
    <w:multiLevelType w:val="hybridMultilevel"/>
    <w:tmpl w:val="1F7E7E92"/>
    <w:lvl w:ilvl="0" w:tplc="B824E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603DD"/>
    <w:multiLevelType w:val="hybridMultilevel"/>
    <w:tmpl w:val="74D2348A"/>
    <w:lvl w:ilvl="0" w:tplc="3C62E158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55B0"/>
    <w:multiLevelType w:val="hybridMultilevel"/>
    <w:tmpl w:val="C8064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A759D"/>
    <w:multiLevelType w:val="hybridMultilevel"/>
    <w:tmpl w:val="058AE21A"/>
    <w:lvl w:ilvl="0" w:tplc="04DE1272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03C29"/>
    <w:multiLevelType w:val="hybridMultilevel"/>
    <w:tmpl w:val="65B2C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22994"/>
    <w:multiLevelType w:val="hybridMultilevel"/>
    <w:tmpl w:val="75104426"/>
    <w:lvl w:ilvl="0" w:tplc="77E03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56CDF"/>
    <w:multiLevelType w:val="hybridMultilevel"/>
    <w:tmpl w:val="E2A46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EC"/>
    <w:rsid w:val="001A1A7F"/>
    <w:rsid w:val="003708DB"/>
    <w:rsid w:val="003A7C87"/>
    <w:rsid w:val="00490276"/>
    <w:rsid w:val="004B4186"/>
    <w:rsid w:val="004E0576"/>
    <w:rsid w:val="005907EC"/>
    <w:rsid w:val="007C29A9"/>
    <w:rsid w:val="00874420"/>
    <w:rsid w:val="008E51BA"/>
    <w:rsid w:val="00A07EA9"/>
    <w:rsid w:val="00A87FA3"/>
    <w:rsid w:val="00AB3B85"/>
    <w:rsid w:val="00AD40BE"/>
    <w:rsid w:val="00E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A807B-098B-4583-90E8-BAEC6F48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B85"/>
    <w:pPr>
      <w:ind w:left="720"/>
      <w:contextualSpacing/>
    </w:pPr>
  </w:style>
  <w:style w:type="table" w:styleId="Tabela-Siatka">
    <w:name w:val="Table Grid"/>
    <w:basedOn w:val="Standardowy"/>
    <w:uiPriority w:val="39"/>
    <w:rsid w:val="0087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Jakie są główne problemy społeczne mieszkańców Gminy Miastków Kościelny?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3EF-4F4B-8788-52F50D559D31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3EF-4F4B-8788-52F50D559D31}"/>
              </c:ext>
            </c:extLst>
          </c:dPt>
          <c:dPt>
            <c:idx val="7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83EF-4F4B-8788-52F50D559D31}"/>
              </c:ext>
            </c:extLst>
          </c:dPt>
          <c:dPt>
            <c:idx val="8"/>
            <c:invertIfNegative val="0"/>
            <c:bubble3D val="0"/>
            <c:spPr>
              <a:solidFill>
                <a:srgbClr val="FB970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3EF-4F4B-8788-52F50D559D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Ubóstwo</c:v>
                </c:pt>
                <c:pt idx="1">
                  <c:v>Bezrobocie</c:v>
                </c:pt>
                <c:pt idx="2">
                  <c:v>Niepełnosprawność</c:v>
                </c:pt>
                <c:pt idx="3">
                  <c:v>Długotrwała choroba</c:v>
                </c:pt>
                <c:pt idx="4">
                  <c:v>Alkoholizm</c:v>
                </c:pt>
                <c:pt idx="5">
                  <c:v>Narkomania</c:v>
                </c:pt>
                <c:pt idx="6">
                  <c:v>Przemoc w rodzinie</c:v>
                </c:pt>
                <c:pt idx="7">
                  <c:v>Problemy opiekuńczo-wychowawcze</c:v>
                </c:pt>
                <c:pt idx="8">
                  <c:v>Problemy ludzi starszych</c:v>
                </c:pt>
              </c:strCache>
            </c:strRef>
          </c:cat>
          <c:val>
            <c:numRef>
              <c:f>Arkusz1!$C$2:$C$10</c:f>
              <c:numCache>
                <c:formatCode>0%</c:formatCode>
                <c:ptCount val="9"/>
                <c:pt idx="0">
                  <c:v>0.19090909090909094</c:v>
                </c:pt>
                <c:pt idx="1">
                  <c:v>0.23636363636363636</c:v>
                </c:pt>
                <c:pt idx="2">
                  <c:v>1.8181818181818184E-2</c:v>
                </c:pt>
                <c:pt idx="3">
                  <c:v>0.22727272727272727</c:v>
                </c:pt>
                <c:pt idx="4">
                  <c:v>0.70000000000000007</c:v>
                </c:pt>
                <c:pt idx="5">
                  <c:v>1.8181818181818184E-2</c:v>
                </c:pt>
                <c:pt idx="6">
                  <c:v>7.2727272727272724E-2</c:v>
                </c:pt>
                <c:pt idx="7">
                  <c:v>0.30909090909090914</c:v>
                </c:pt>
                <c:pt idx="8">
                  <c:v>0.54545454545454541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83EF-4F4B-8788-52F50D559D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96614504"/>
        <c:axId val="496613720"/>
      </c:barChart>
      <c:catAx>
        <c:axId val="496614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6613720"/>
        <c:crosses val="autoZero"/>
        <c:auto val="1"/>
        <c:lblAlgn val="ctr"/>
        <c:lblOffset val="100"/>
        <c:noMultiLvlLbl val="0"/>
      </c:catAx>
      <c:valAx>
        <c:axId val="49661372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6614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b="1"/>
              <a:t>Jakie</a:t>
            </a:r>
            <a:r>
              <a:rPr lang="pl-PL" b="1" baseline="0"/>
              <a:t> są według Pana/Pani przyczyny przemocy domowej?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905-401E-AA89-3B7DDD2F47FA}"/>
              </c:ext>
            </c:extLst>
          </c:dPt>
          <c:dPt>
            <c:idx val="3"/>
            <c:invertIfNegative val="0"/>
            <c:bubble3D val="0"/>
            <c:spPr>
              <a:solidFill>
                <a:srgbClr val="FB970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905-401E-AA89-3B7DDD2F47FA}"/>
              </c:ext>
            </c:extLst>
          </c:dPt>
          <c:dPt>
            <c:idx val="4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905-401E-AA89-3B7DDD2F47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Arkusz1!$A$86:$A$91</c:f>
              <c:strCache>
                <c:ptCount val="6"/>
                <c:pt idx="0">
                  <c:v>Brak pracy</c:v>
                </c:pt>
                <c:pt idx="1">
                  <c:v>Zazdrość</c:v>
                </c:pt>
                <c:pt idx="2">
                  <c:v>Uzależnienia</c:v>
                </c:pt>
                <c:pt idx="3">
                  <c:v>Nieumiejętność radzenia sobie z problemami wychowawczymi</c:v>
                </c:pt>
                <c:pt idx="4">
                  <c:v>Wzorce pokoleniowe przemocy</c:v>
                </c:pt>
                <c:pt idx="5">
                  <c:v>Choroba psychiczna</c:v>
                </c:pt>
              </c:strCache>
            </c:strRef>
          </c:cat>
          <c:val>
            <c:numRef>
              <c:f>Arkusz1!$C$86:$C$91</c:f>
              <c:numCache>
                <c:formatCode>0%</c:formatCode>
                <c:ptCount val="6"/>
                <c:pt idx="0">
                  <c:v>0.22727272727272727</c:v>
                </c:pt>
                <c:pt idx="1">
                  <c:v>0.13636363636363635</c:v>
                </c:pt>
                <c:pt idx="2">
                  <c:v>0.85454545454545472</c:v>
                </c:pt>
                <c:pt idx="3">
                  <c:v>0.5181818181818183</c:v>
                </c:pt>
                <c:pt idx="4">
                  <c:v>0.30909090909090914</c:v>
                </c:pt>
                <c:pt idx="5">
                  <c:v>0.22727272727272727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905-401E-AA89-3B7DDD2F47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6612936"/>
        <c:axId val="496614112"/>
      </c:barChart>
      <c:catAx>
        <c:axId val="496612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6614112"/>
        <c:crosses val="autoZero"/>
        <c:auto val="1"/>
        <c:lblAlgn val="ctr"/>
        <c:lblOffset val="100"/>
        <c:noMultiLvlLbl val="0"/>
      </c:catAx>
      <c:valAx>
        <c:axId val="49661411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96612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2296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12</cp:revision>
  <dcterms:created xsi:type="dcterms:W3CDTF">2020-11-27T11:00:00Z</dcterms:created>
  <dcterms:modified xsi:type="dcterms:W3CDTF">2020-12-02T12:06:00Z</dcterms:modified>
</cp:coreProperties>
</file>