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40B" w:rsidRDefault="00601C4B">
      <w:pPr>
        <w:pStyle w:val="Tytu"/>
        <w:suppressAutoHyphens/>
        <w:spacing w:line="360" w:lineRule="auto"/>
        <w:rPr>
          <w:sz w:val="24"/>
        </w:rPr>
      </w:pPr>
      <w:r>
        <w:rPr>
          <w:sz w:val="24"/>
        </w:rPr>
        <w:t>OBWIESZCZENIE</w:t>
      </w:r>
      <w:r>
        <w:rPr>
          <w:sz w:val="24"/>
        </w:rPr>
        <w:br/>
      </w:r>
      <w:r>
        <w:rPr>
          <w:caps/>
          <w:sz w:val="24"/>
        </w:rPr>
        <w:t>Komisarza Wyborczego w Siedlcach II</w:t>
      </w:r>
      <w:r>
        <w:rPr>
          <w:sz w:val="24"/>
        </w:rPr>
        <w:br/>
        <w:t>z dnia 8 kwietnia 2019 r.</w:t>
      </w:r>
    </w:p>
    <w:p w:rsidR="0081440B" w:rsidRDefault="00601C4B">
      <w:pPr>
        <w:pStyle w:val="Tekstpodstawowy"/>
        <w:suppressAutoHyphens/>
        <w:jc w:val="left"/>
        <w:rPr>
          <w:sz w:val="24"/>
        </w:rPr>
      </w:pPr>
      <w:r>
        <w:rPr>
          <w:sz w:val="24"/>
        </w:rPr>
        <w:t>o wynikach wyborów uzupełniających do Rady Gminy Miastków Kościelny przeprowadzonych w dniu 7 kwietnia 2019 r.</w:t>
      </w:r>
    </w:p>
    <w:p w:rsidR="0081440B" w:rsidRDefault="00601C4B">
      <w:pPr>
        <w:suppressAutoHyphens/>
        <w:spacing w:before="240"/>
        <w:jc w:val="both"/>
      </w:pPr>
      <w:r>
        <w:t>Na podstawie art. 168 § 1 ustawy z dnia 5 stycznia 2011 r. – Kodeks wyborczy (Dz. U. z 2018 r. poz. 754, 1000 i 1349 oraz z 2019 r. poz. 273) Komisarz Wyborczy w Siedlcach II podaje do publicznej wiadomości wyniki wyborów uzupełniających do Rady Gminy Miastków Kościelny przeprowadzonych w dniu 7 kwietnia 2019 r.</w:t>
      </w:r>
    </w:p>
    <w:p w:rsidR="0081440B" w:rsidRDefault="00601C4B">
      <w:pPr>
        <w:suppressAutoHyphens/>
        <w:spacing w:before="240"/>
        <w:jc w:val="center"/>
      </w:pPr>
      <w:r>
        <w:rPr>
          <w:b/>
        </w:rPr>
        <w:t>Część I.</w:t>
      </w:r>
      <w:r>
        <w:rPr>
          <w:b/>
        </w:rPr>
        <w:br/>
        <w:t>Dane ogólne</w:t>
      </w:r>
    </w:p>
    <w:p w:rsidR="0081440B" w:rsidRDefault="00601C4B" w:rsidP="005836EA">
      <w:pPr>
        <w:pStyle w:val="Akapitzlist"/>
        <w:numPr>
          <w:ilvl w:val="0"/>
          <w:numId w:val="2"/>
        </w:numPr>
        <w:suppressAutoHyphens/>
        <w:spacing w:before="240" w:line="276" w:lineRule="auto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>Wybory zarządzono w 1 okręgu wyborczym, w którym wybierano łącznie 1 radnego.</w:t>
      </w:r>
    </w:p>
    <w:p w:rsidR="005836EA" w:rsidRPr="005836EA" w:rsidRDefault="00601C4B" w:rsidP="005836EA">
      <w:pPr>
        <w:pStyle w:val="Akapitzlist"/>
        <w:numPr>
          <w:ilvl w:val="0"/>
          <w:numId w:val="2"/>
        </w:numPr>
        <w:suppressAutoHyphens/>
        <w:spacing w:before="240" w:line="276" w:lineRule="auto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>Głosowania nie przeprowadzono ze względu na to, że zarejestrowany został tylko jeden kandydat na radnego.</w:t>
      </w:r>
    </w:p>
    <w:p w:rsidR="0081440B" w:rsidRDefault="0081440B" w:rsidP="005836EA">
      <w:pPr>
        <w:pStyle w:val="Akapitzlist"/>
        <w:suppressAutoHyphens/>
        <w:spacing w:before="240" w:line="276" w:lineRule="auto"/>
        <w:ind w:left="284"/>
        <w:jc w:val="both"/>
      </w:pPr>
    </w:p>
    <w:p w:rsidR="0081440B" w:rsidRDefault="00601C4B">
      <w:pPr>
        <w:keepNext/>
        <w:keepLines/>
        <w:suppressAutoHyphens/>
        <w:ind w:left="272" w:hanging="272"/>
        <w:jc w:val="center"/>
      </w:pPr>
      <w:r>
        <w:rPr>
          <w:b/>
        </w:rPr>
        <w:t>Część II.</w:t>
      </w:r>
    </w:p>
    <w:p w:rsidR="0081440B" w:rsidRDefault="00601C4B">
      <w:pPr>
        <w:keepNext/>
        <w:keepLines/>
        <w:suppressAutoHyphens/>
        <w:ind w:left="272" w:hanging="272"/>
        <w:jc w:val="center"/>
      </w:pPr>
      <w:r>
        <w:rPr>
          <w:b/>
          <w:bCs/>
        </w:rPr>
        <w:t>Wyniki wyborów</w:t>
      </w:r>
    </w:p>
    <w:p w:rsidR="0081440B" w:rsidRDefault="0081440B">
      <w:pPr>
        <w:keepNext/>
        <w:keepLines/>
        <w:suppressAutoHyphens/>
      </w:pPr>
    </w:p>
    <w:p w:rsidR="0081440B" w:rsidRDefault="00601C4B">
      <w:pPr>
        <w:keepNext/>
        <w:keepLines/>
        <w:suppressAutoHyphens/>
        <w:spacing w:before="120"/>
        <w:jc w:val="center"/>
      </w:pPr>
      <w:r>
        <w:rPr>
          <w:b/>
          <w:bCs/>
        </w:rPr>
        <w:t>Rozdział 1.</w:t>
      </w:r>
      <w:r>
        <w:rPr>
          <w:b/>
          <w:bCs/>
        </w:rPr>
        <w:br/>
        <w:t>Okręg wyborczy nr 10</w:t>
      </w:r>
    </w:p>
    <w:p w:rsidR="0081440B" w:rsidRDefault="00601C4B">
      <w:pPr>
        <w:suppressAutoHyphens/>
        <w:spacing w:before="120"/>
      </w:pPr>
      <w:r>
        <w:t>1. Okręg wyborczy nr 10 obejmujący 1 mandat.</w:t>
      </w:r>
    </w:p>
    <w:p w:rsidR="0081440B" w:rsidRDefault="00601C4B">
      <w:pPr>
        <w:suppressAutoHyphens/>
        <w:spacing w:before="120"/>
      </w:pPr>
      <w:r>
        <w:t>2. Wybory odbyły się.</w:t>
      </w:r>
    </w:p>
    <w:p w:rsidR="0081440B" w:rsidRDefault="00601C4B">
      <w:pPr>
        <w:suppressAutoHyphens/>
        <w:spacing w:before="120"/>
      </w:pPr>
      <w:r>
        <w:t>3. Głosowani</w:t>
      </w:r>
      <w:r w:rsidR="00C466EB">
        <w:t>a nie przeprowadzono.</w:t>
      </w:r>
    </w:p>
    <w:p w:rsidR="0081440B" w:rsidRDefault="00601C4B">
      <w:pPr>
        <w:suppressAutoHyphens/>
        <w:spacing w:before="120"/>
      </w:pPr>
      <w:r>
        <w:rPr>
          <w:bCs/>
        </w:rPr>
        <w:t>4. Radną została wybrana:</w:t>
      </w:r>
      <w:r>
        <w:rPr>
          <w:bCs/>
        </w:rPr>
        <w:br/>
      </w:r>
      <w:r>
        <w:rPr>
          <w:bCs/>
        </w:rPr>
        <w:tab/>
        <w:t>― BELKA Danuta</w:t>
      </w:r>
      <w:r>
        <w:rPr>
          <w:bCs/>
        </w:rPr>
        <w:br/>
      </w:r>
      <w:r>
        <w:rPr>
          <w:bCs/>
        </w:rPr>
        <w:tab/>
        <w:t>z listy nr 1 KWW RAZEM DLA GMINY.</w:t>
      </w:r>
    </w:p>
    <w:p w:rsidR="0081440B" w:rsidRDefault="00601C4B">
      <w:pPr>
        <w:suppressAutoHyphens/>
        <w:spacing w:before="120"/>
      </w:pPr>
      <w:r>
        <w:rPr>
          <w:bCs/>
        </w:rPr>
        <w:t>5. W okręgu wszystkie mandaty zostały obsadzone.</w:t>
      </w:r>
    </w:p>
    <w:p w:rsidR="0081440B" w:rsidRDefault="0081440B">
      <w:pPr>
        <w:suppressAutoHyphens/>
        <w:spacing w:before="120"/>
      </w:pPr>
    </w:p>
    <w:p w:rsidR="0081440B" w:rsidRDefault="0081440B">
      <w:pPr>
        <w:keepNext/>
        <w:keepLines/>
        <w:suppressAutoHyphens/>
        <w:spacing w:before="120"/>
      </w:pPr>
    </w:p>
    <w:p w:rsidR="0081440B" w:rsidRDefault="00601C4B">
      <w:pPr>
        <w:suppressAutoHyphens/>
        <w:spacing w:before="120"/>
        <w:ind w:left="6520"/>
        <w:jc w:val="center"/>
      </w:pPr>
      <w:r>
        <w:t>Komisarz Wyborczy</w:t>
      </w:r>
      <w:r>
        <w:br/>
        <w:t>w Siedlcach II</w:t>
      </w:r>
    </w:p>
    <w:p w:rsidR="0081440B" w:rsidRDefault="0081440B">
      <w:pPr>
        <w:suppressAutoHyphens/>
        <w:spacing w:before="120"/>
        <w:ind w:left="6520"/>
        <w:jc w:val="center"/>
      </w:pPr>
    </w:p>
    <w:p w:rsidR="00045ED9" w:rsidRDefault="00045ED9">
      <w:pPr>
        <w:suppressAutoHyphens/>
        <w:spacing w:before="120"/>
        <w:ind w:left="6520"/>
        <w:jc w:val="center"/>
      </w:pPr>
      <w:bookmarkStart w:id="0" w:name="_GoBack"/>
      <w:bookmarkEnd w:id="0"/>
    </w:p>
    <w:p w:rsidR="0081440B" w:rsidRDefault="00045ED9">
      <w:pPr>
        <w:suppressAutoHyphens/>
        <w:spacing w:before="120"/>
        <w:ind w:left="6520"/>
        <w:jc w:val="center"/>
        <w:rPr>
          <w:b/>
          <w:bCs/>
        </w:rPr>
      </w:pPr>
      <w:r>
        <w:rPr>
          <w:b/>
          <w:bCs/>
        </w:rPr>
        <w:t xml:space="preserve">/-/ </w:t>
      </w:r>
      <w:r w:rsidR="00601C4B">
        <w:rPr>
          <w:b/>
          <w:bCs/>
        </w:rPr>
        <w:t>Konrad Mielcarek</w:t>
      </w:r>
    </w:p>
    <w:sectPr w:rsidR="0081440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8" w:footer="708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B3A" w:rsidRDefault="00F93B3A">
      <w:r>
        <w:separator/>
      </w:r>
    </w:p>
  </w:endnote>
  <w:endnote w:type="continuationSeparator" w:id="0">
    <w:p w:rsidR="00F93B3A" w:rsidRDefault="00F9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40B" w:rsidRDefault="0081440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40B" w:rsidRDefault="0081440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B3A" w:rsidRDefault="00F93B3A">
      <w:r>
        <w:separator/>
      </w:r>
    </w:p>
  </w:footnote>
  <w:footnote w:type="continuationSeparator" w:id="0">
    <w:p w:rsidR="00F93B3A" w:rsidRDefault="00F93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40B" w:rsidRDefault="00601C4B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54635" cy="175260"/>
              <wp:effectExtent l="0" t="0" r="0" b="0"/>
              <wp:wrapSquare wrapText="largest"/>
              <wp:docPr id="2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6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1440B" w:rsidRDefault="00601C4B">
                          <w:pPr>
                            <w:pStyle w:val="Nagwek"/>
                          </w:pPr>
                          <w:r>
                            <w:rPr>
                              <w:rStyle w:val="Numerstrony"/>
                            </w:rPr>
                            <w:t xml:space="preserve">- </w:t>
                          </w: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5836EA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  <w:r>
                            <w:rPr>
                              <w:rStyle w:val="Numerstrony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margin-left:0;margin-top:.05pt;width:20.05pt;height:13.8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" stroked="f">
              <v:fill opacity="0"/>
              <v:textbox style="mso-fit-shape-to-text:t" inset="0,0,0,0">
                <w:txbxContent>
                  <w:p w:rsidR="0081440B" w:rsidRDefault="00601C4B">
                    <w:pPr>
                      <w:pStyle w:val="Nagwek"/>
                    </w:pPr>
                    <w:r>
                      <w:rPr>
                        <w:rStyle w:val="Numerstrony"/>
                      </w:rPr>
                      <w:t xml:space="preserve">- </w:t>
                    </w: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>PAGE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5836EA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  <w:r>
                      <w:rPr>
                        <w:rStyle w:val="Numerstrony"/>
                      </w:rPr>
                      <w:t xml:space="preserve"> -</w:t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40B" w:rsidRDefault="0081440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5236C"/>
    <w:multiLevelType w:val="multilevel"/>
    <w:tmpl w:val="3CF28F8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443CE5"/>
    <w:multiLevelType w:val="multilevel"/>
    <w:tmpl w:val="4B36A8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804302"/>
    <w:multiLevelType w:val="multilevel"/>
    <w:tmpl w:val="D7E87B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0B"/>
    <w:rsid w:val="00045ED9"/>
    <w:rsid w:val="000C55C1"/>
    <w:rsid w:val="004C21A1"/>
    <w:rsid w:val="005836EA"/>
    <w:rsid w:val="005A351A"/>
    <w:rsid w:val="00601C4B"/>
    <w:rsid w:val="006C1C2C"/>
    <w:rsid w:val="0081440B"/>
    <w:rsid w:val="00822861"/>
    <w:rsid w:val="00AF1614"/>
    <w:rsid w:val="00B84BDB"/>
    <w:rsid w:val="00C466EB"/>
    <w:rsid w:val="00E0650D"/>
    <w:rsid w:val="00F93B3A"/>
    <w:rsid w:val="00FA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23028"/>
  <w15:docId w15:val="{2F7A3D44-591E-4852-A627-24FD9D1C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3148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623766"/>
    <w:pPr>
      <w:keepNext/>
      <w:spacing w:line="300" w:lineRule="exact"/>
      <w:ind w:left="7055"/>
      <w:textAlignment w:val="baseline"/>
      <w:outlineLvl w:val="0"/>
    </w:pPr>
    <w:rPr>
      <w:szCs w:val="20"/>
    </w:rPr>
  </w:style>
  <w:style w:type="paragraph" w:styleId="Nagwek2">
    <w:name w:val="heading 2"/>
    <w:basedOn w:val="Normalny"/>
    <w:link w:val="Nagwek2Znak"/>
    <w:semiHidden/>
    <w:unhideWhenUsed/>
    <w:qFormat/>
    <w:rsid w:val="00166C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semiHidden/>
    <w:unhideWhenUsed/>
    <w:qFormat/>
    <w:rsid w:val="00166C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link w:val="Nagwek4Znak"/>
    <w:semiHidden/>
    <w:unhideWhenUsed/>
    <w:qFormat/>
    <w:rsid w:val="006E4B7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qFormat/>
    <w:rsid w:val="00473148"/>
    <w:rPr>
      <w:vertAlign w:val="superscript"/>
    </w:rPr>
  </w:style>
  <w:style w:type="character" w:styleId="Numerstrony">
    <w:name w:val="page number"/>
    <w:basedOn w:val="Domylnaczcionkaakapitu"/>
    <w:qFormat/>
    <w:rsid w:val="00473148"/>
  </w:style>
  <w:style w:type="character" w:customStyle="1" w:styleId="czeinternetowe">
    <w:name w:val="Łącze internetowe"/>
    <w:basedOn w:val="Domylnaczcionkaakapitu"/>
    <w:rsid w:val="003C4F5B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qFormat/>
    <w:rsid w:val="009A4DD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47B73"/>
  </w:style>
  <w:style w:type="character" w:customStyle="1" w:styleId="Tekstpodstawowy3Znak">
    <w:name w:val="Tekst podstawowy 3 Znak"/>
    <w:basedOn w:val="Domylnaczcionkaakapitu"/>
    <w:link w:val="Tekstpodstawowy3"/>
    <w:qFormat/>
    <w:rsid w:val="0065772C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qFormat/>
    <w:rsid w:val="00623766"/>
    <w:rPr>
      <w:sz w:val="24"/>
    </w:rPr>
  </w:style>
  <w:style w:type="character" w:customStyle="1" w:styleId="Nagwek2Znak">
    <w:name w:val="Nagłówek 2 Znak"/>
    <w:basedOn w:val="Domylnaczcionkaakapitu"/>
    <w:link w:val="Nagwek2"/>
    <w:semiHidden/>
    <w:qFormat/>
    <w:rsid w:val="00166C7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semiHidden/>
    <w:qFormat/>
    <w:rsid w:val="00166C7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166C76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qFormat/>
    <w:rsid w:val="006E4B7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qFormat/>
    <w:rsid w:val="006E4B75"/>
    <w:rPr>
      <w:b/>
      <w:sz w:val="26"/>
      <w:szCs w:val="24"/>
    </w:rPr>
  </w:style>
  <w:style w:type="character" w:customStyle="1" w:styleId="ListLabel1">
    <w:name w:val="ListLabel 1"/>
    <w:qFormat/>
    <w:rPr>
      <w:b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sz w:val="24"/>
      <w:szCs w:val="24"/>
    </w:rPr>
  </w:style>
  <w:style w:type="character" w:customStyle="1" w:styleId="ListLabel3">
    <w:name w:val="ListLabel 3"/>
    <w:qFormat/>
    <w:rPr>
      <w:rFonts w:cs="Times New Roman"/>
      <w:sz w:val="24"/>
      <w:szCs w:val="24"/>
    </w:rPr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rsid w:val="0047314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473148"/>
    <w:pPr>
      <w:spacing w:line="360" w:lineRule="exact"/>
      <w:jc w:val="both"/>
    </w:pPr>
    <w:rPr>
      <w:sz w:val="26"/>
    </w:r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tyt">
    <w:name w:val="tyt"/>
    <w:basedOn w:val="Normalny"/>
    <w:qFormat/>
    <w:rsid w:val="00473148"/>
    <w:pPr>
      <w:keepNext/>
      <w:spacing w:before="60" w:after="60"/>
      <w:jc w:val="center"/>
    </w:pPr>
    <w:rPr>
      <w:b/>
      <w:szCs w:val="20"/>
    </w:rPr>
  </w:style>
  <w:style w:type="paragraph" w:customStyle="1" w:styleId="tekst">
    <w:name w:val="tekst"/>
    <w:basedOn w:val="Normalny"/>
    <w:qFormat/>
    <w:rsid w:val="00473148"/>
    <w:pPr>
      <w:suppressLineNumbers/>
      <w:spacing w:before="60" w:after="60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73148"/>
    <w:rPr>
      <w:sz w:val="20"/>
      <w:szCs w:val="20"/>
    </w:rPr>
  </w:style>
  <w:style w:type="paragraph" w:styleId="Tekstpodstawowywcity">
    <w:name w:val="Body Text Indent"/>
    <w:basedOn w:val="Normalny"/>
    <w:rsid w:val="00473148"/>
    <w:pPr>
      <w:spacing w:before="120" w:line="360" w:lineRule="exact"/>
      <w:ind w:left="360" w:hanging="360"/>
      <w:jc w:val="both"/>
    </w:pPr>
    <w:rPr>
      <w:sz w:val="26"/>
    </w:rPr>
  </w:style>
  <w:style w:type="paragraph" w:styleId="Tekstpodstawowywcity2">
    <w:name w:val="Body Text Indent 2"/>
    <w:basedOn w:val="Normalny"/>
    <w:qFormat/>
    <w:rsid w:val="00473148"/>
    <w:pPr>
      <w:spacing w:before="120" w:line="360" w:lineRule="exact"/>
      <w:ind w:left="540" w:hanging="540"/>
      <w:jc w:val="both"/>
    </w:pPr>
    <w:rPr>
      <w:sz w:val="26"/>
    </w:rPr>
  </w:style>
  <w:style w:type="paragraph" w:styleId="Stopka">
    <w:name w:val="footer"/>
    <w:basedOn w:val="Normalny"/>
    <w:rsid w:val="00E0687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9A4D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86504"/>
    <w:pPr>
      <w:widowControl w:val="0"/>
      <w:ind w:left="720"/>
      <w:contextualSpacing/>
    </w:pPr>
    <w:rPr>
      <w:rFonts w:ascii="Verdana" w:hAnsi="Verdana"/>
      <w:sz w:val="20"/>
      <w:szCs w:val="20"/>
    </w:rPr>
  </w:style>
  <w:style w:type="paragraph" w:styleId="Tekstpodstawowy3">
    <w:name w:val="Body Text 3"/>
    <w:basedOn w:val="Normalny"/>
    <w:link w:val="Tekstpodstawowy3Znak"/>
    <w:qFormat/>
    <w:rsid w:val="0065772C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qFormat/>
    <w:rsid w:val="00166C76"/>
    <w:pPr>
      <w:spacing w:after="120" w:line="480" w:lineRule="auto"/>
    </w:pPr>
  </w:style>
  <w:style w:type="paragraph" w:styleId="Tytu">
    <w:name w:val="Title"/>
    <w:basedOn w:val="Normalny"/>
    <w:link w:val="TytuZnak"/>
    <w:qFormat/>
    <w:rsid w:val="006E4B75"/>
    <w:pPr>
      <w:spacing w:before="120"/>
      <w:jc w:val="center"/>
    </w:pPr>
    <w:rPr>
      <w:b/>
      <w:sz w:val="26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rsid w:val="00777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ACA54-FA84-4F93-B3DC-57E3C7CB4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Krajowe Biuro Wyborcze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/>
  <dc:creator>egodlews</dc:creator>
  <dc:description/>
  <cp:lastModifiedBy>Aneta Mazur</cp:lastModifiedBy>
  <cp:revision>2</cp:revision>
  <cp:lastPrinted>2019-04-08T08:14:00Z</cp:lastPrinted>
  <dcterms:created xsi:type="dcterms:W3CDTF">2019-04-08T08:14:00Z</dcterms:created>
  <dcterms:modified xsi:type="dcterms:W3CDTF">2019-04-08T08:14:00Z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Krajowe Biuro Wyborcze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