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54" w:rsidRPr="006F2E54" w:rsidRDefault="006F2E54" w:rsidP="006F2E54">
      <w:pPr>
        <w:autoSpaceDE w:val="0"/>
        <w:spacing w:line="276" w:lineRule="auto"/>
        <w:jc w:val="right"/>
        <w:rPr>
          <w:rFonts w:ascii="Georgia" w:hAnsi="Georgia"/>
          <w:b/>
          <w:sz w:val="28"/>
          <w:szCs w:val="28"/>
        </w:rPr>
      </w:pPr>
      <w:r w:rsidRPr="006F2E54">
        <w:rPr>
          <w:rFonts w:ascii="Georgia" w:hAnsi="Georgia"/>
          <w:b/>
          <w:sz w:val="28"/>
          <w:szCs w:val="28"/>
        </w:rPr>
        <w:t>Załącznik Nr 6</w:t>
      </w:r>
    </w:p>
    <w:p w:rsidR="006F2E54" w:rsidRDefault="006F2E54" w:rsidP="00F33CE0">
      <w:pPr>
        <w:autoSpaceDE w:val="0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756CDA" w:rsidRPr="004964EF" w:rsidRDefault="004964EF" w:rsidP="00F33CE0">
      <w:pPr>
        <w:autoSpaceDE w:val="0"/>
        <w:spacing w:line="276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UMOWA</w:t>
      </w:r>
      <w:r w:rsidR="00756CDA" w:rsidRPr="004964EF">
        <w:rPr>
          <w:rFonts w:ascii="Georgia" w:hAnsi="Georgia"/>
          <w:sz w:val="28"/>
          <w:szCs w:val="28"/>
        </w:rPr>
        <w:t xml:space="preserve"> Nr </w:t>
      </w:r>
      <w:r w:rsidR="003B4E66">
        <w:rPr>
          <w:rFonts w:ascii="Georgia" w:hAnsi="Georgia"/>
          <w:sz w:val="28"/>
          <w:szCs w:val="28"/>
        </w:rPr>
        <w:t>…………………</w:t>
      </w:r>
      <w:bookmarkStart w:id="0" w:name="_GoBack"/>
      <w:bookmarkEnd w:id="0"/>
    </w:p>
    <w:p w:rsidR="00756CDA" w:rsidRPr="00F33CE0" w:rsidRDefault="00756C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Zawarta </w:t>
      </w:r>
      <w:r w:rsidR="003B4E66">
        <w:rPr>
          <w:rFonts w:ascii="Georgia" w:hAnsi="Georgia"/>
          <w:sz w:val="22"/>
          <w:szCs w:val="22"/>
        </w:rPr>
        <w:t>………………………….</w:t>
      </w:r>
      <w:r w:rsidRPr="00F33CE0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a</w:t>
      </w:r>
    </w:p>
    <w:p w:rsidR="004964EF" w:rsidRDefault="003B4E66" w:rsidP="00880130">
      <w:pPr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………………….</w:t>
      </w:r>
    </w:p>
    <w:p w:rsidR="004964EF" w:rsidRPr="006276BD" w:rsidRDefault="004964EF" w:rsidP="00880130">
      <w:pPr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 xml:space="preserve">reprezentowaną przez Pana </w:t>
      </w:r>
      <w:r w:rsidR="003B4E66">
        <w:rPr>
          <w:rFonts w:ascii="Georgia" w:eastAsia="Times New Roman" w:hAnsi="Georgia"/>
          <w:sz w:val="22"/>
          <w:szCs w:val="22"/>
          <w:lang w:eastAsia="pl-PL"/>
        </w:rPr>
        <w:t>……………………………….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zwaną dalej „Wykonawcą”,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1117B" w:rsidRPr="00F33CE0" w:rsidRDefault="0021117B" w:rsidP="00F33CE0">
      <w:pPr>
        <w:autoSpaceDE w:val="0"/>
        <w:spacing w:line="276" w:lineRule="auto"/>
        <w:ind w:left="15"/>
        <w:jc w:val="both"/>
        <w:rPr>
          <w:rFonts w:ascii="Georgia" w:hAnsi="Georgia" w:cs="Arial"/>
          <w:color w:val="000000"/>
          <w:sz w:val="22"/>
          <w:szCs w:val="22"/>
        </w:rPr>
      </w:pPr>
      <w:r w:rsidRPr="00F33CE0">
        <w:rPr>
          <w:rFonts w:ascii="Georgia" w:hAnsi="Georgia" w:cs="Arial"/>
          <w:sz w:val="22"/>
          <w:szCs w:val="22"/>
        </w:rPr>
        <w:t>zgodnie z art. 4 pkt. 8 ustawy Prawo zamówi</w:t>
      </w:r>
      <w:r w:rsidRPr="00F33CE0">
        <w:rPr>
          <w:rFonts w:ascii="Georgia" w:hAnsi="Georgia" w:cs="Arial"/>
          <w:color w:val="000000"/>
          <w:sz w:val="22"/>
          <w:szCs w:val="22"/>
        </w:rPr>
        <w:t>eń publicznych (</w:t>
      </w:r>
      <w:proofErr w:type="spellStart"/>
      <w:r w:rsidRPr="00F33CE0">
        <w:rPr>
          <w:rFonts w:ascii="Georgia" w:hAnsi="Georgia" w:cs="Arial"/>
          <w:color w:val="000000"/>
          <w:sz w:val="22"/>
          <w:szCs w:val="22"/>
        </w:rPr>
        <w:t>Dz.U</w:t>
      </w:r>
      <w:proofErr w:type="spellEnd"/>
      <w:r w:rsidRPr="00F33CE0">
        <w:rPr>
          <w:rFonts w:ascii="Georgia" w:hAnsi="Georgia" w:cs="Arial"/>
          <w:color w:val="000000"/>
          <w:sz w:val="22"/>
          <w:szCs w:val="22"/>
        </w:rPr>
        <w:t xml:space="preserve">. Nr 19, poz.177 z </w:t>
      </w:r>
      <w:proofErr w:type="spellStart"/>
      <w:r w:rsidRPr="00F33CE0"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 w:rsidRPr="00F33CE0">
        <w:rPr>
          <w:rFonts w:ascii="Georgia" w:hAnsi="Georgia" w:cs="Arial"/>
          <w:color w:val="000000"/>
          <w:sz w:val="22"/>
          <w:szCs w:val="22"/>
        </w:rPr>
        <w:t xml:space="preserve">. zm.) została zawarta umowa następującej treści: </w:t>
      </w:r>
    </w:p>
    <w:p w:rsidR="0021117B" w:rsidRPr="00F33CE0" w:rsidRDefault="0021117B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zdnia"/>
        <w:numPr>
          <w:ilvl w:val="0"/>
          <w:numId w:val="0"/>
        </w:numPr>
        <w:spacing w:before="0" w:after="0" w:line="276" w:lineRule="auto"/>
        <w:ind w:left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§1</w:t>
      </w:r>
    </w:p>
    <w:p w:rsidR="0021117B" w:rsidRPr="00F33CE0" w:rsidRDefault="00756CDA" w:rsidP="00F33CE0">
      <w:pPr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1.</w:t>
      </w:r>
      <w:r w:rsidRPr="00F33CE0">
        <w:rPr>
          <w:rFonts w:ascii="Georgia" w:hAnsi="Georgia"/>
          <w:sz w:val="22"/>
          <w:szCs w:val="22"/>
        </w:rPr>
        <w:tab/>
      </w:r>
      <w:r w:rsidR="0021117B" w:rsidRPr="00F33CE0">
        <w:rPr>
          <w:rFonts w:ascii="Georgia" w:hAnsi="Georgia" w:cs="Arial"/>
          <w:color w:val="000000"/>
          <w:sz w:val="22"/>
          <w:szCs w:val="22"/>
        </w:rPr>
        <w:t xml:space="preserve">Zamawiający zleca, a Wykonawca zobowiązuje się do </w:t>
      </w:r>
    </w:p>
    <w:p w:rsidR="0021117B" w:rsidRPr="009047DA" w:rsidRDefault="00E80E15" w:rsidP="009047DA">
      <w:pPr>
        <w:jc w:val="center"/>
        <w:rPr>
          <w:rFonts w:ascii="Georgia" w:hAnsi="Georgia"/>
          <w:i/>
          <w:sz w:val="34"/>
          <w:szCs w:val="34"/>
        </w:rPr>
      </w:pPr>
      <w:r>
        <w:rPr>
          <w:rFonts w:ascii="Georgia" w:hAnsi="Georgia" w:cs="Arial"/>
          <w:b/>
          <w:color w:val="000000"/>
        </w:rPr>
        <w:t>……………………………………….</w:t>
      </w:r>
    </w:p>
    <w:p w:rsidR="0021117B" w:rsidRPr="009047DA" w:rsidRDefault="009047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2.  </w:t>
      </w:r>
      <w:r w:rsidR="0021117B" w:rsidRPr="0060764F">
        <w:rPr>
          <w:rFonts w:ascii="Georgia" w:hAnsi="Georgia"/>
          <w:bCs/>
          <w:sz w:val="22"/>
          <w:szCs w:val="22"/>
        </w:rPr>
        <w:t xml:space="preserve">Przedmiot zamówienia: </w:t>
      </w:r>
    </w:p>
    <w:p w:rsidR="00F27175" w:rsidRPr="00F27175" w:rsidRDefault="00F27175" w:rsidP="00ED5FA7">
      <w:pPr>
        <w:spacing w:line="276" w:lineRule="auto"/>
        <w:ind w:firstLine="284"/>
        <w:jc w:val="both"/>
        <w:rPr>
          <w:rFonts w:ascii="Georgia" w:hAnsi="Georgia"/>
          <w:bCs/>
          <w:sz w:val="22"/>
          <w:szCs w:val="22"/>
        </w:rPr>
      </w:pPr>
      <w:r w:rsidRPr="00F27175">
        <w:rPr>
          <w:rFonts w:ascii="Georgia" w:hAnsi="Georgia"/>
          <w:bCs/>
          <w:sz w:val="22"/>
          <w:szCs w:val="22"/>
        </w:rPr>
        <w:t xml:space="preserve">Zgodny ze złożoną ofertą z dnia </w:t>
      </w:r>
      <w:r w:rsidR="00E80E15">
        <w:rPr>
          <w:rFonts w:ascii="Georgia" w:hAnsi="Georgia"/>
          <w:bCs/>
          <w:sz w:val="22"/>
          <w:szCs w:val="22"/>
        </w:rPr>
        <w:t>……………………………..</w:t>
      </w:r>
    </w:p>
    <w:p w:rsidR="00756CDA" w:rsidRPr="00F33CE0" w:rsidRDefault="00ED5FA7" w:rsidP="00F33CE0">
      <w:pPr>
        <w:tabs>
          <w:tab w:val="left" w:pos="284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F27175">
        <w:rPr>
          <w:rFonts w:ascii="Georgia" w:hAnsi="Georgia"/>
          <w:sz w:val="22"/>
          <w:szCs w:val="22"/>
        </w:rPr>
        <w:t>Zgodny z załącznikiem Nr 1 do niniejszej umowy</w:t>
      </w:r>
      <w:r w:rsidR="005E392C">
        <w:rPr>
          <w:rFonts w:ascii="Georgia" w:hAnsi="Georgia"/>
          <w:sz w:val="22"/>
          <w:szCs w:val="22"/>
        </w:rPr>
        <w:t>.</w:t>
      </w:r>
    </w:p>
    <w:p w:rsidR="00756CDA" w:rsidRPr="00ED5FA7" w:rsidRDefault="00756CDA" w:rsidP="00E80E15">
      <w:pPr>
        <w:shd w:val="clear" w:color="auto" w:fill="FFFFFF"/>
        <w:autoSpaceDE w:val="0"/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3. </w:t>
      </w:r>
      <w:r w:rsidRPr="00F33CE0">
        <w:rPr>
          <w:rFonts w:ascii="Georgia" w:hAnsi="Georgia"/>
          <w:sz w:val="22"/>
          <w:szCs w:val="22"/>
        </w:rPr>
        <w:tab/>
      </w:r>
      <w:r w:rsidRPr="00ED5FA7">
        <w:rPr>
          <w:rFonts w:ascii="Georgia" w:hAnsi="Georgia"/>
          <w:sz w:val="22"/>
          <w:szCs w:val="22"/>
        </w:rPr>
        <w:t>Opis przedmiotu zamówienia określają i będą interpretowane w podanej kolejności następujące dokumenty, stanowiące integralna część umowy:</w:t>
      </w:r>
    </w:p>
    <w:p w:rsidR="00756CDA" w:rsidRPr="00F33CE0" w:rsidRDefault="007D66CA" w:rsidP="00ED5FA7">
      <w:pPr>
        <w:numPr>
          <w:ilvl w:val="1"/>
          <w:numId w:val="23"/>
        </w:numPr>
        <w:tabs>
          <w:tab w:val="left" w:pos="851"/>
          <w:tab w:val="left" w:pos="1090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Zaproszenie do składania ofert</w:t>
      </w:r>
      <w:r w:rsidR="00756CDA" w:rsidRPr="00F33CE0">
        <w:rPr>
          <w:rFonts w:ascii="Georgia" w:hAnsi="Georgia"/>
          <w:sz w:val="22"/>
          <w:szCs w:val="22"/>
        </w:rPr>
        <w:t>,</w:t>
      </w:r>
    </w:p>
    <w:p w:rsidR="00756CDA" w:rsidRPr="00F33CE0" w:rsidRDefault="007D66CA" w:rsidP="00ED5FA7">
      <w:pPr>
        <w:numPr>
          <w:ilvl w:val="1"/>
          <w:numId w:val="23"/>
        </w:numPr>
        <w:tabs>
          <w:tab w:val="left" w:pos="851"/>
          <w:tab w:val="left" w:pos="1090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756CDA" w:rsidRPr="00F33CE0">
        <w:rPr>
          <w:rFonts w:ascii="Georgia" w:hAnsi="Georgia"/>
          <w:sz w:val="22"/>
          <w:szCs w:val="22"/>
        </w:rPr>
        <w:t>ferta Wykonawcy.</w:t>
      </w:r>
    </w:p>
    <w:p w:rsidR="00756CDA" w:rsidRPr="00F33CE0" w:rsidRDefault="00756CDA" w:rsidP="00ED5FA7">
      <w:pPr>
        <w:pStyle w:val="Tekstpodstawowywcity"/>
        <w:widowControl/>
        <w:numPr>
          <w:ilvl w:val="0"/>
          <w:numId w:val="23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spacing w:line="276" w:lineRule="auto"/>
        <w:ind w:left="284" w:hanging="284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 xml:space="preserve">Oferta Wykonawcy obejmuje pełny zakres przedmiotowy robót objętych 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zaproszeniem do składania ofert</w:t>
      </w:r>
      <w:r w:rsidRPr="00ED5FA7"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Przed złożeniem oferty Zamawiając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y</w:t>
      </w:r>
      <w:r w:rsidRPr="00ED5FA7">
        <w:rPr>
          <w:rFonts w:ascii="Georgia" w:eastAsia="Times New Roman" w:hAnsi="Georgia"/>
          <w:sz w:val="22"/>
          <w:szCs w:val="22"/>
          <w:lang w:eastAsia="pl-PL"/>
        </w:rPr>
        <w:t xml:space="preserve"> zapoznał się ze wszystkimi warunkami, które są niezbędne do wykonania Przedmiotu umowy.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Szczegółowo zapoznał się z frontem robót i potwierdza możliwość wykonania czynności objętych Umową w</w:t>
      </w:r>
      <w:r w:rsidR="00ED5FA7">
        <w:rPr>
          <w:rFonts w:ascii="Georgia" w:eastAsia="Times New Roman" w:hAnsi="Georgia"/>
          <w:sz w:val="22"/>
          <w:szCs w:val="22"/>
          <w:lang w:eastAsia="pl-PL"/>
        </w:rPr>
        <w:t xml:space="preserve"> terminach określonych w umowie.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Zamawiający poinformował go o wszelkich ryzykach i okolicznościach wpływających na realizację Umowy.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Przystępując do postępowania zapoznał się z warunkami lokalnymi, w k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tórych będzie wykonywana Umowa.</w:t>
      </w:r>
    </w:p>
    <w:p w:rsidR="004964EF" w:rsidRDefault="00756CDA" w:rsidP="004964EF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Nie istnieją żadne umowy lub porozumienia zawarte z osobami trzecimi ograniczające go lub uniemożliwiające mu terminowe wywiązanie się ze wszystkich obowiązków przewidzianych w Umowie.</w:t>
      </w:r>
    </w:p>
    <w:p w:rsidR="00756CDA" w:rsidRPr="004964EF" w:rsidRDefault="00756CDA" w:rsidP="004964EF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4964EF">
        <w:rPr>
          <w:rFonts w:ascii="Georgia" w:hAnsi="Georgia"/>
          <w:sz w:val="22"/>
          <w:szCs w:val="22"/>
        </w:rPr>
        <w:t>Wykonawca musi oddać Przedmiot umowy Zamawiającemu w stanie nadającym się bezpośrednio do użytkowania, po dokonaniu wszystkich odbiorów w obecności Zamawiającego.</w:t>
      </w:r>
    </w:p>
    <w:p w:rsidR="00756CDA" w:rsidRPr="00F33CE0" w:rsidRDefault="00756CDA" w:rsidP="00F33CE0">
      <w:pPr>
        <w:pStyle w:val="Tekstpodstawowywcity"/>
        <w:spacing w:line="276" w:lineRule="auto"/>
        <w:ind w:left="0" w:firstLine="0"/>
        <w:rPr>
          <w:rFonts w:ascii="Georgia" w:hAnsi="Georgia" w:cs="Times New Roman"/>
          <w:sz w:val="22"/>
          <w:szCs w:val="22"/>
        </w:rPr>
      </w:pPr>
    </w:p>
    <w:p w:rsidR="00756CDA" w:rsidRPr="00F33CE0" w:rsidRDefault="00756CDA" w:rsidP="00F33CE0">
      <w:pPr>
        <w:pStyle w:val="Tekstpodstawowywcity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t>§ 2</w:t>
      </w:r>
    </w:p>
    <w:p w:rsidR="00756CDA" w:rsidRPr="00F33CE0" w:rsidRDefault="00756CDA" w:rsidP="00F33CE0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spacing w:line="276" w:lineRule="auto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 obowiązków Zamawiającego należy: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 xml:space="preserve">Wprowadzenie i protokolarne przekazanie Wykonawcy </w:t>
      </w:r>
      <w:r w:rsidR="007D66CA">
        <w:rPr>
          <w:rFonts w:ascii="Georgia" w:hAnsi="Georgia"/>
          <w:sz w:val="22"/>
          <w:szCs w:val="22"/>
        </w:rPr>
        <w:t xml:space="preserve">terenu: </w:t>
      </w:r>
      <w:r w:rsidRPr="00F33CE0">
        <w:rPr>
          <w:rFonts w:ascii="Georgia" w:hAnsi="Georgia"/>
          <w:sz w:val="22"/>
          <w:szCs w:val="22"/>
        </w:rPr>
        <w:t xml:space="preserve"> do 14 dni od dnia podpisania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Odbiór przedmiotu niniejszej Umowy zgodnie z jej postanowieniami.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Terminowa zapłata wynagrodzenia określonego w § 6 niniejszej Umowy.</w:t>
      </w:r>
    </w:p>
    <w:p w:rsidR="00756CDA" w:rsidRPr="00F33CE0" w:rsidRDefault="00756CDA" w:rsidP="00F33CE0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 xml:space="preserve">Przejęcie terenu od Zamawiającego w terminie wyznaczonym przez Zamawiającego, z uwzględnieniem, że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od dnia przekazania terenu Wykonawca:</w:t>
      </w:r>
    </w:p>
    <w:p w:rsidR="00756CDA" w:rsidRPr="00F33CE0" w:rsidRDefault="00756CDA" w:rsidP="00F33CE0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F33CE0" w:rsidRDefault="00756CDA" w:rsidP="00F33CE0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</w:t>
      </w:r>
      <w:r w:rsidR="00E221E5">
        <w:rPr>
          <w:rFonts w:ascii="Georgia" w:hAnsi="Georgia"/>
          <w:sz w:val="22"/>
          <w:szCs w:val="22"/>
        </w:rPr>
        <w:t xml:space="preserve">abezpieczenie terenu prac </w:t>
      </w:r>
      <w:r w:rsidRPr="00F33CE0">
        <w:rPr>
          <w:rFonts w:ascii="Georgia" w:hAnsi="Georgia"/>
          <w:sz w:val="22"/>
          <w:szCs w:val="22"/>
        </w:rPr>
        <w:t>oraz prowadzenie robót zgodnie z przepisami BHP oraz ppoż..</w:t>
      </w:r>
    </w:p>
    <w:p w:rsidR="00756CDA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Wykonanie i terminowe przekazanie Zamawiającemu przedmiotu niniejszej Umowy.</w:t>
      </w:r>
    </w:p>
    <w:p w:rsidR="00E80E15" w:rsidRDefault="00EB1703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Przed przystąpieniem do prac przekazanie inspektorowi nadzoru pisemnego potwierdzenia z zarządcą sieci terminu ewentualnego wyłączenia i przygotowania miejsca pracy oraz skoordynować prowadzone prace w wykonawcą usługi konserwacji.</w:t>
      </w:r>
    </w:p>
    <w:p w:rsidR="00EB1703" w:rsidRPr="00F33CE0" w:rsidRDefault="00EB1703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konieczności wyłączenia Wykonawca zobowiązany jest pisemnie powiadomić Zamawiającego o planowanym terminie i czasie trwania wyłączenia z eksploatacji urządzeń na 3 dni przed dniem wyłączenia.</w:t>
      </w:r>
    </w:p>
    <w:p w:rsidR="00E221E5" w:rsidRDefault="00756CDA" w:rsidP="00AF1BE7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E221E5">
        <w:rPr>
          <w:rFonts w:ascii="Georgia" w:hAnsi="Georgia"/>
          <w:sz w:val="22"/>
          <w:szCs w:val="22"/>
        </w:rPr>
        <w:t>Do</w:t>
      </w:r>
      <w:r w:rsidR="00E221E5">
        <w:rPr>
          <w:rFonts w:ascii="Georgia" w:hAnsi="Georgia"/>
          <w:sz w:val="22"/>
          <w:szCs w:val="22"/>
        </w:rPr>
        <w:t>starczanie niezbędnych atestów oraz deklaracji zgodności.</w:t>
      </w:r>
    </w:p>
    <w:p w:rsidR="00E221E5" w:rsidRPr="00406FA0" w:rsidRDefault="00406FA0" w:rsidP="00406FA0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Atesty wbudowanych materiałów lub deklaracje</w:t>
      </w:r>
      <w:r w:rsidR="00E221E5" w:rsidRPr="00406FA0">
        <w:rPr>
          <w:rFonts w:ascii="Georgia" w:hAnsi="Georgia"/>
          <w:sz w:val="22"/>
          <w:szCs w:val="22"/>
        </w:rPr>
        <w:t xml:space="preserve"> zgodności.</w:t>
      </w:r>
    </w:p>
    <w:p w:rsidR="002B43A7" w:rsidRDefault="00406FA0" w:rsidP="00E221E5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Protokołów z pomiarów i badań instalacji, linii i urządzeń elektrycznych.</w:t>
      </w:r>
    </w:p>
    <w:p w:rsidR="00406FA0" w:rsidRDefault="00406FA0" w:rsidP="00406FA0">
      <w:pPr>
        <w:widowControl/>
        <w:numPr>
          <w:ilvl w:val="2"/>
          <w:numId w:val="10"/>
        </w:numPr>
        <w:shd w:val="clear" w:color="auto" w:fill="FFFFFF"/>
        <w:tabs>
          <w:tab w:val="clear" w:pos="720"/>
          <w:tab w:val="left" w:pos="2127"/>
        </w:tabs>
        <w:suppressAutoHyphens w:val="0"/>
        <w:autoSpaceDE w:val="0"/>
        <w:spacing w:line="276" w:lineRule="auto"/>
        <w:ind w:left="2127" w:hanging="104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Oraz pozostałych dokumentów wymaganych w umowie lub odrębnych uzgodnieniach.</w:t>
      </w:r>
    </w:p>
    <w:p w:rsidR="00756CDA" w:rsidRPr="00E221E5" w:rsidRDefault="00756CDA" w:rsidP="00AF1BE7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E221E5">
        <w:rPr>
          <w:rFonts w:ascii="Georgia" w:hAnsi="Georgia"/>
          <w:sz w:val="22"/>
          <w:szCs w:val="22"/>
        </w:rPr>
        <w:t xml:space="preserve">Zabezpieczenie instalacji i urządzeń na terenie </w:t>
      </w:r>
      <w:r w:rsidR="00FB011D">
        <w:rPr>
          <w:rFonts w:ascii="Georgia" w:hAnsi="Georgia"/>
          <w:sz w:val="22"/>
          <w:szCs w:val="22"/>
        </w:rPr>
        <w:t>inwestycji</w:t>
      </w:r>
      <w:r w:rsidRPr="00E221E5">
        <w:rPr>
          <w:rFonts w:ascii="Georgia" w:hAnsi="Georgia"/>
          <w:sz w:val="22"/>
          <w:szCs w:val="22"/>
        </w:rPr>
        <w:t xml:space="preserve"> i w jej bezpośrednim otoczeniu przed ich zniszczeniem lub uszkodzeniem w trakcie wykonywania robót, stanowiących przedmiot niniejszej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Zapewnienie bezpiecznego korzystania z terenu przylegającego do placu </w:t>
      </w:r>
      <w:r w:rsidR="00FB011D">
        <w:rPr>
          <w:rFonts w:ascii="Georgia" w:hAnsi="Georgia"/>
          <w:sz w:val="22"/>
          <w:szCs w:val="22"/>
        </w:rPr>
        <w:t>inwestycji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  Dbanie o porządek na placu </w:t>
      </w:r>
      <w:r w:rsidR="00FB011D">
        <w:rPr>
          <w:rFonts w:ascii="Georgia" w:hAnsi="Georgia"/>
          <w:sz w:val="22"/>
          <w:szCs w:val="22"/>
        </w:rPr>
        <w:t>inwestycji</w:t>
      </w:r>
      <w:r w:rsidRPr="00F33CE0">
        <w:rPr>
          <w:rFonts w:ascii="Georgia" w:hAnsi="Georgia"/>
          <w:sz w:val="22"/>
          <w:szCs w:val="22"/>
        </w:rPr>
        <w:t xml:space="preserve">, o schludny wygląd na zewnątrz oraz utrzymywanie </w:t>
      </w:r>
      <w:r w:rsidR="00FB011D">
        <w:rPr>
          <w:rFonts w:ascii="Georgia" w:hAnsi="Georgia"/>
          <w:sz w:val="22"/>
          <w:szCs w:val="22"/>
        </w:rPr>
        <w:t>terenu</w:t>
      </w:r>
      <w:r w:rsidRPr="00F33CE0">
        <w:rPr>
          <w:rFonts w:ascii="Georgia" w:hAnsi="Georgia"/>
          <w:sz w:val="22"/>
          <w:szCs w:val="22"/>
        </w:rPr>
        <w:t xml:space="preserve"> w stanie wolnym od przeszkód komuni</w:t>
      </w:r>
      <w:r w:rsidRPr="00F33CE0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 zakończeniu robót - uporządkowanie terenu, zaplecza budowy będącego w jego posiadaniu, jak również terenów są</w:t>
      </w:r>
      <w:r w:rsidRPr="00F33CE0">
        <w:rPr>
          <w:rFonts w:ascii="Georgia" w:hAnsi="Georgia"/>
          <w:sz w:val="22"/>
          <w:szCs w:val="22"/>
        </w:rPr>
        <w:softHyphen/>
        <w:t>siadujących zajętych lub użytkowanych przez Wykonawcę, łącznie z przywróceniem zagospodarowania terenów w zieleń.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Kompletowanie w trakcie realizacji robót stanowiących przedmiot niniejszej Umowy wszelkiej dokumentacji zgodnie </w:t>
      </w:r>
      <w:r w:rsidRPr="00F33CE0">
        <w:rPr>
          <w:rFonts w:ascii="Georgia" w:hAnsi="Georgia"/>
          <w:i/>
          <w:sz w:val="22"/>
          <w:szCs w:val="22"/>
        </w:rPr>
        <w:t xml:space="preserve">z </w:t>
      </w:r>
      <w:r w:rsidRPr="00F33CE0">
        <w:rPr>
          <w:rFonts w:ascii="Georgia" w:hAnsi="Georgia"/>
          <w:sz w:val="22"/>
          <w:szCs w:val="22"/>
        </w:rPr>
        <w:t>przepisami oraz przygotowanie do odbioru końcowego kompletu protokołów niezbędnych przy odbiorze.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Usunięcie wszelkich wad i ust</w:t>
      </w:r>
      <w:r w:rsidR="00FB011D">
        <w:rPr>
          <w:rFonts w:ascii="Georgia" w:hAnsi="Georgia"/>
          <w:sz w:val="22"/>
          <w:szCs w:val="22"/>
        </w:rPr>
        <w:t xml:space="preserve">erek stwierdzonych przez Zamawiającego </w:t>
      </w:r>
      <w:r w:rsidRPr="00F33CE0">
        <w:rPr>
          <w:rFonts w:ascii="Georgia" w:hAnsi="Georgia"/>
          <w:sz w:val="22"/>
          <w:szCs w:val="22"/>
        </w:rPr>
        <w:t>w trakcie trwania robót w uzgodnionym przez Strony terminie, nie dłuższym jednak niż termin technicznie uzasadniony konieczny do ich usunięcia.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Zabezpieczenie materiałów i urządzeń wniesionych przez Wykonawcę na teren budowy -  ryzyko utraty lub uszkodzenia materiałów i urządzeń wniesionych przez Wykonawcę na teren budowy do chwili odbioru końcowego, ponosi Wykonawca.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Zrealizowania Przedmiotu Umowy przy udziale osób posiadających kwalifikacje oraz za pomocą sprzętu posiadającego ważne badania techniczne wykonane przez odpowiednie władze dopuszczające go do użytku.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Uzgodnienia wszelkich wątpliwości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zakresu prac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objętych Umową z Zamawiającym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lastRenderedPageBreak/>
        <w:t>Zapewnienia na własny koszt niezbędnej infrastruktury socjalnej i technicznej dla osób, dzięki którym realizuje Umowę, a także odzieży ochronnej, niezbędnego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 xml:space="preserve"> sprzętu montażowego oraz narzędzi.</w:t>
      </w:r>
    </w:p>
    <w:p w:rsidR="00FB011D" w:rsidRDefault="00756CDA" w:rsidP="008356B2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B011D">
        <w:rPr>
          <w:rFonts w:ascii="Georgia" w:eastAsia="Times New Roman" w:hAnsi="Georgia"/>
          <w:sz w:val="22"/>
          <w:szCs w:val="22"/>
          <w:lang w:eastAsia="pl-PL"/>
        </w:rPr>
        <w:t>Utrzymywania w czystości jezdni i ulic, przez które będą przewożone materiały i towar niezbędny do realizacji nin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iejszej umowy 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zdarzeń.</w:t>
      </w:r>
    </w:p>
    <w:p w:rsidR="00756CDA" w:rsidRPr="00F33CE0" w:rsidRDefault="00756CDA" w:rsidP="00F33CE0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Wykonawcy.</w:t>
      </w:r>
    </w:p>
    <w:p w:rsidR="00756CDA" w:rsidRPr="00F33CE0" w:rsidRDefault="00756CDA" w:rsidP="00F33CE0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6.1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Zgłaszania Zamawiającemu na piśmie swej gotowości do odbioru.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6.2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Zgłoszenia gotowości odbioru  z minimum 3 - dniowym wyprzedzeniem.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6.4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 xml:space="preserve">Przestrzegania przez wszystkie osoby, którymi Wykonawca posługuje się przy realizacji Umowy instrukcji wydawanych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 xml:space="preserve">przez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Zamawiającego.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6.5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Zabezpieczenia posiadanego na terenie budowy mienia oraz przestrzegania obowiązujących tam przepisów porządkowych.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6.6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Zabezpieczenia na własny koszt przed zniszczeniem lub uszkodzeniem wcześniej wykonanych robót budowlanych oraz urządzeń, które mogą ulec zniszczeniu bądź uszkodzeniu w trakcie wykonywanych przez siebie czynności.</w:t>
      </w:r>
    </w:p>
    <w:p w:rsidR="00756CDA" w:rsidRPr="00F33CE0" w:rsidRDefault="00756CDA" w:rsidP="00FB011D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6.7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Wykonawca ponosi koszty dostępu i zużycia mediów, w szczególności wody i energii elektrycznej.</w:t>
      </w:r>
    </w:p>
    <w:p w:rsidR="00756CDA" w:rsidRPr="00F33CE0" w:rsidRDefault="00756CDA" w:rsidP="00F33CE0">
      <w:pPr>
        <w:suppressAutoHyphens w:val="0"/>
        <w:autoSpaceDE w:val="0"/>
        <w:spacing w:line="276" w:lineRule="auto"/>
        <w:ind w:left="284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3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Strony ustalają następujące terminy realizacji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Termin przekazania </w:t>
      </w:r>
      <w:r w:rsidR="00FB011D">
        <w:rPr>
          <w:rFonts w:ascii="Georgia" w:hAnsi="Georgia"/>
          <w:sz w:val="22"/>
          <w:szCs w:val="22"/>
        </w:rPr>
        <w:t>terenu inwestycji</w:t>
      </w:r>
      <w:r w:rsidRPr="00F33CE0">
        <w:rPr>
          <w:rFonts w:ascii="Georgia" w:hAnsi="Georgia"/>
          <w:sz w:val="22"/>
          <w:szCs w:val="22"/>
        </w:rPr>
        <w:t xml:space="preserve"> –   do 14 dni od dnia podpisania umowy.</w:t>
      </w:r>
    </w:p>
    <w:p w:rsidR="0089165D" w:rsidRDefault="00756CDA" w:rsidP="0089165D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Termin rozpoczęcia </w:t>
      </w:r>
      <w:r w:rsidR="00FB011D">
        <w:rPr>
          <w:rFonts w:ascii="Georgia" w:hAnsi="Georgia"/>
          <w:sz w:val="22"/>
          <w:szCs w:val="22"/>
        </w:rPr>
        <w:t>prac</w:t>
      </w:r>
      <w:r w:rsidRPr="00F33CE0">
        <w:rPr>
          <w:rFonts w:ascii="Georgia" w:hAnsi="Georgia"/>
          <w:sz w:val="22"/>
          <w:szCs w:val="22"/>
        </w:rPr>
        <w:t xml:space="preserve"> – od dnia wprowadzenia i przekazania </w:t>
      </w:r>
      <w:r w:rsidR="00FB011D">
        <w:rPr>
          <w:rFonts w:ascii="Georgia" w:hAnsi="Georgia"/>
          <w:sz w:val="22"/>
          <w:szCs w:val="22"/>
        </w:rPr>
        <w:t>terenu</w:t>
      </w:r>
      <w:r w:rsidRPr="00F33CE0">
        <w:rPr>
          <w:rFonts w:ascii="Georgia" w:hAnsi="Georgia"/>
          <w:sz w:val="22"/>
          <w:szCs w:val="22"/>
        </w:rPr>
        <w:t>.</w:t>
      </w:r>
    </w:p>
    <w:p w:rsidR="00FB011D" w:rsidRPr="00CD2E40" w:rsidRDefault="00FB011D" w:rsidP="0089165D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9165D">
        <w:rPr>
          <w:rFonts w:ascii="Georgia" w:hAnsi="Georgia" w:cs="Arial"/>
          <w:color w:val="000000"/>
          <w:sz w:val="22"/>
          <w:szCs w:val="22"/>
        </w:rPr>
        <w:t xml:space="preserve">Zamawiający przewiduje </w:t>
      </w:r>
      <w:r w:rsidR="00557E61">
        <w:rPr>
          <w:rFonts w:ascii="Georgia" w:hAnsi="Georgia" w:cs="Arial"/>
          <w:color w:val="000000"/>
          <w:sz w:val="22"/>
          <w:szCs w:val="22"/>
        </w:rPr>
        <w:t>zakończenie zadania do</w:t>
      </w:r>
      <w:r w:rsidRPr="0089165D">
        <w:rPr>
          <w:rFonts w:ascii="Georgia" w:hAnsi="Georgia" w:cs="Arial"/>
          <w:color w:val="000000"/>
          <w:sz w:val="22"/>
          <w:szCs w:val="22"/>
        </w:rPr>
        <w:t>:</w:t>
      </w:r>
      <w:r w:rsidR="00557E61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CD2E40" w:rsidRPr="00CD2E40" w:rsidRDefault="00CD2E40" w:rsidP="00B06B69">
      <w:pPr>
        <w:widowControl/>
        <w:numPr>
          <w:ilvl w:val="2"/>
          <w:numId w:val="7"/>
        </w:numPr>
        <w:shd w:val="clear" w:color="auto" w:fill="FFFFFF"/>
        <w:tabs>
          <w:tab w:val="clear" w:pos="775"/>
        </w:tabs>
        <w:suppressAutoHyphens w:val="0"/>
        <w:autoSpaceDE w:val="0"/>
        <w:spacing w:line="276" w:lineRule="auto"/>
        <w:ind w:left="2127" w:hanging="993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Wykonanie prac w miejscowości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Zabruzdy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Kolonia o długości linii oświetleniowej 110mb: do 15.12.2015r.</w:t>
      </w:r>
    </w:p>
    <w:p w:rsidR="00CD2E40" w:rsidRPr="0089165D" w:rsidRDefault="00CD2E40" w:rsidP="00CD2E40">
      <w:pPr>
        <w:widowControl/>
        <w:numPr>
          <w:ilvl w:val="2"/>
          <w:numId w:val="7"/>
        </w:numPr>
        <w:shd w:val="clear" w:color="auto" w:fill="FFFFFF"/>
        <w:tabs>
          <w:tab w:val="left" w:pos="709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Wykonanie pozostałej części zadnia : do 26.02.2016r.</w:t>
      </w:r>
    </w:p>
    <w:p w:rsidR="00756CDA" w:rsidRPr="00F33CE0" w:rsidRDefault="00756CDA" w:rsidP="006A1AC1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Strony zgodnie postanawiają, że zmiana umownego terminu, o którym mowa § 3 w ust. 1</w:t>
      </w:r>
      <w:r w:rsidR="006A1AC1">
        <w:rPr>
          <w:rFonts w:ascii="Georgia" w:hAnsi="Georgia"/>
          <w:sz w:val="22"/>
          <w:szCs w:val="22"/>
        </w:rPr>
        <w:t>.3</w:t>
      </w:r>
      <w:r w:rsidRPr="00F33CE0">
        <w:rPr>
          <w:rFonts w:ascii="Georgia" w:hAnsi="Georgia"/>
          <w:sz w:val="22"/>
          <w:szCs w:val="22"/>
        </w:rPr>
        <w:t xml:space="preserve"> niniejszej Umowy jest możliwa w następujących przypad</w:t>
      </w:r>
      <w:r w:rsidRPr="00F33CE0">
        <w:rPr>
          <w:rFonts w:ascii="Georgia" w:hAnsi="Georgia"/>
          <w:sz w:val="22"/>
          <w:szCs w:val="22"/>
        </w:rPr>
        <w:softHyphen/>
        <w:t>kach: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Wstrzymania robót lub przerw w pracach powstałych z przyczyn leżących po stronie Zamawiającego.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Nie przekazania w terminie wynikającym z § 3 w ust. 1 pkt. 1.1 </w:t>
      </w:r>
      <w:r w:rsidR="006A1AC1">
        <w:rPr>
          <w:rFonts w:ascii="Georgia" w:hAnsi="Georgia"/>
          <w:sz w:val="22"/>
          <w:szCs w:val="22"/>
        </w:rPr>
        <w:t>terenu inwestycji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Działania siły wyższej, za którą uważa się zdarzenia o charakterze nadzwyczajnym, występujące po zawarciu niniejszej Umowy, a których Stro</w:t>
      </w:r>
      <w:r w:rsidRPr="00F33CE0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 niniejszej Umowy zgodnie z jej treścią. Do działań siły wyższej Strony zaliczają w szczególności; powódź, pożar, który nie powstał z winy Wykonawcy. Strona po</w:t>
      </w:r>
      <w:r w:rsidRPr="00F33CE0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F33CE0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</w:t>
      </w:r>
      <w:r w:rsidRPr="00F33CE0">
        <w:rPr>
          <w:rFonts w:ascii="Georgia" w:hAnsi="Georgia"/>
          <w:sz w:val="22"/>
          <w:szCs w:val="22"/>
        </w:rPr>
        <w:lastRenderedPageBreak/>
        <w:t xml:space="preserve">zaistnieniem siły wyższej, Wykonawca zobowiązany jest dołożyć starań dla nadrobienia zaległości powstałych w wyniku nieprzewidzianych zadań. O ile stan siły wyższej trwa dłużej niż jeden miesiąc, każda ze Stron ma prawo do odstąpienia od dalszej realizacji niniejszej Umowy bez kar i odszkodowań </w:t>
      </w:r>
      <w:r w:rsidRPr="00F33CE0">
        <w:rPr>
          <w:rFonts w:ascii="Georgia" w:hAnsi="Georgia"/>
          <w:i/>
          <w:sz w:val="22"/>
          <w:szCs w:val="22"/>
        </w:rPr>
        <w:t xml:space="preserve">z </w:t>
      </w:r>
      <w:r w:rsidRPr="00F33CE0">
        <w:rPr>
          <w:rFonts w:ascii="Georgia" w:hAnsi="Georgia"/>
          <w:sz w:val="22"/>
          <w:szCs w:val="22"/>
        </w:rPr>
        <w:t>tego tytułu. Rosz</w:t>
      </w:r>
      <w:r w:rsidRPr="00F33CE0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Przedłużenia terminu realizacji robót na skutek niekorzystnych warunków atmosferycznych uniemożliwiających wykonanie robót zgodnie z technologią i sztuką budowlaną.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przypadku wystąpienia przyczyn, o których mowa w ust. 2, Strony uzgadniają nowe terminy realizacji przedmiotu niniejszej Umowy w formie aneksu.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4.1.</w:t>
      </w:r>
      <w:r w:rsidRPr="00F33CE0">
        <w:rPr>
          <w:rFonts w:ascii="Georgia" w:hAnsi="Georgia"/>
          <w:sz w:val="22"/>
          <w:szCs w:val="22"/>
        </w:rPr>
        <w:tab/>
        <w:t>zmiany adresu siedziby Wykonawcy lub Zamawiającego,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4.2.</w:t>
      </w:r>
      <w:r w:rsidRPr="00F33CE0">
        <w:rPr>
          <w:rFonts w:ascii="Georgia" w:hAnsi="Georgia"/>
          <w:sz w:val="22"/>
          <w:szCs w:val="22"/>
        </w:rPr>
        <w:tab/>
        <w:t>zmiany nazwy Wykonawcy,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4.3.</w:t>
      </w:r>
      <w:r w:rsidRPr="00F33CE0">
        <w:rPr>
          <w:rFonts w:ascii="Georgia" w:hAnsi="Georgia"/>
          <w:sz w:val="22"/>
          <w:szCs w:val="22"/>
        </w:rPr>
        <w:tab/>
        <w:t>zmiany osób reprezentujących Zamawiającego lub Wykonawcę,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4.4.</w:t>
      </w:r>
      <w:r w:rsidRPr="00F33CE0">
        <w:rPr>
          <w:rFonts w:ascii="Georgia" w:hAnsi="Georgia"/>
          <w:sz w:val="22"/>
          <w:szCs w:val="22"/>
        </w:rPr>
        <w:tab/>
        <w:t>zmiany przepisów prawnych mających wpływ na treść niniejszej umowy.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F33CE0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Podwykonawcy za wykonane roboty budowlane oraz do przedłożenia Zamawiającemu dowodów określonych w §6 niniejszej umowy. W przypadku nieprzedłużenia w/w dowodów zastosowanie mają </w:t>
      </w:r>
      <w:r w:rsidRPr="00F33CE0">
        <w:rPr>
          <w:rFonts w:ascii="Georgia" w:hAnsi="Georgia"/>
          <w:sz w:val="22"/>
          <w:szCs w:val="22"/>
        </w:rPr>
        <w:t xml:space="preserve">postanowienia określone w </w:t>
      </w:r>
      <w:r w:rsidRPr="00F33CE0">
        <w:rPr>
          <w:rFonts w:ascii="Georgia" w:hAnsi="Georgia"/>
          <w:bCs/>
          <w:sz w:val="22"/>
          <w:szCs w:val="22"/>
        </w:rPr>
        <w:t>§6 niniejszej umowy. Ponadto j</w:t>
      </w:r>
      <w:r w:rsidRPr="00F33CE0">
        <w:rPr>
          <w:rFonts w:ascii="Georgia" w:eastAsia="Times New Roman" w:hAnsi="Georgia"/>
          <w:sz w:val="22"/>
          <w:szCs w:val="22"/>
        </w:rPr>
        <w:t>e</w:t>
      </w:r>
      <w:r w:rsidRPr="00F33CE0">
        <w:rPr>
          <w:rFonts w:ascii="Georgia" w:eastAsia="TimesNewRoman" w:hAnsi="Georgia"/>
          <w:sz w:val="22"/>
          <w:szCs w:val="22"/>
        </w:rPr>
        <w:t>śli</w:t>
      </w:r>
      <w:r w:rsidRPr="00F33CE0">
        <w:rPr>
          <w:rFonts w:ascii="Georgia" w:eastAsia="Times New Roman" w:hAnsi="Georgia"/>
          <w:sz w:val="22"/>
          <w:szCs w:val="22"/>
        </w:rPr>
        <w:t xml:space="preserve"> nast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puje zmiana albo rezygnacja z Podwykonawcy i dotyczy ona podmiotu, na którego zasoby Wykonawca powoływał si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, na zasadach okre</w:t>
      </w:r>
      <w:r w:rsidRPr="00F33CE0">
        <w:rPr>
          <w:rFonts w:ascii="Georgia" w:eastAsia="TimesNewRoman" w:hAnsi="Georgia"/>
          <w:sz w:val="22"/>
          <w:szCs w:val="22"/>
        </w:rPr>
        <w:t>ś</w:t>
      </w:r>
      <w:r w:rsidRPr="00F33CE0">
        <w:rPr>
          <w:rFonts w:ascii="Georgia" w:eastAsia="Times New Roman" w:hAnsi="Georgia"/>
          <w:sz w:val="22"/>
          <w:szCs w:val="22"/>
        </w:rPr>
        <w:t>lonych w art. 26 ust. 2b ustawy Prawo zamówie</w:t>
      </w:r>
      <w:r w:rsidRPr="00F33CE0">
        <w:rPr>
          <w:rFonts w:ascii="Georgia" w:eastAsia="TimesNewRoman" w:hAnsi="Georgia"/>
          <w:sz w:val="22"/>
          <w:szCs w:val="22"/>
        </w:rPr>
        <w:t xml:space="preserve">ń </w:t>
      </w:r>
      <w:r w:rsidRPr="00F33CE0">
        <w:rPr>
          <w:rFonts w:ascii="Georgia" w:eastAsia="Times New Roman" w:hAnsi="Georgia"/>
          <w:sz w:val="22"/>
          <w:szCs w:val="22"/>
        </w:rPr>
        <w:t>publicznych, w celu wykazania spełniania warunków udziału w post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powaniu, o których mowa w art. 22 ust. 1 tej ustawy, Wykonawca jest obowi</w:t>
      </w:r>
      <w:r w:rsidRPr="00F33CE0">
        <w:rPr>
          <w:rFonts w:ascii="Georgia" w:eastAsia="TimesNewRoman" w:hAnsi="Georgia"/>
          <w:sz w:val="22"/>
          <w:szCs w:val="22"/>
        </w:rPr>
        <w:t>ą</w:t>
      </w:r>
      <w:r w:rsidRPr="00F33CE0">
        <w:rPr>
          <w:rFonts w:ascii="Georgia" w:eastAsia="Times New Roman" w:hAnsi="Georgia"/>
          <w:sz w:val="22"/>
          <w:szCs w:val="22"/>
        </w:rPr>
        <w:t>zany wykaza</w:t>
      </w:r>
      <w:r w:rsidRPr="00F33CE0">
        <w:rPr>
          <w:rFonts w:ascii="Georgia" w:eastAsia="TimesNewRoman" w:hAnsi="Georgia"/>
          <w:sz w:val="22"/>
          <w:szCs w:val="22"/>
        </w:rPr>
        <w:t xml:space="preserve">ć </w:t>
      </w:r>
      <w:r w:rsidRPr="00F33CE0">
        <w:rPr>
          <w:rFonts w:ascii="Georgia" w:eastAsia="Times New Roman" w:hAnsi="Georgia"/>
          <w:sz w:val="22"/>
          <w:szCs w:val="22"/>
        </w:rPr>
        <w:t>Zamawiaj</w:t>
      </w:r>
      <w:r w:rsidRPr="00F33CE0">
        <w:rPr>
          <w:rFonts w:ascii="Georgia" w:eastAsia="TimesNewRoman" w:hAnsi="Georgia"/>
          <w:sz w:val="22"/>
          <w:szCs w:val="22"/>
        </w:rPr>
        <w:t>ą</w:t>
      </w:r>
      <w:r w:rsidRPr="00F33CE0">
        <w:rPr>
          <w:rFonts w:ascii="Georgia" w:eastAsia="Times New Roman" w:hAnsi="Georgia"/>
          <w:sz w:val="22"/>
          <w:szCs w:val="22"/>
        </w:rPr>
        <w:t>cemu, i</w:t>
      </w:r>
      <w:r w:rsidRPr="00F33CE0">
        <w:rPr>
          <w:rFonts w:ascii="Georgia" w:eastAsia="TimesNewRoman" w:hAnsi="Georgia"/>
          <w:sz w:val="22"/>
          <w:szCs w:val="22"/>
        </w:rPr>
        <w:t xml:space="preserve">ż </w:t>
      </w:r>
      <w:r w:rsidRPr="00F33CE0">
        <w:rPr>
          <w:rFonts w:ascii="Georgia" w:eastAsia="Times New Roman" w:hAnsi="Georgia"/>
          <w:sz w:val="22"/>
          <w:szCs w:val="22"/>
        </w:rPr>
        <w:t>proponowany inny Podwykonawca lub Wykonawca samodzielnie spełnia je w stopniu nie mniejszym ni</w:t>
      </w:r>
      <w:r w:rsidRPr="00F33CE0">
        <w:rPr>
          <w:rFonts w:ascii="Georgia" w:eastAsia="TimesNewRoman" w:hAnsi="Georgia"/>
          <w:sz w:val="22"/>
          <w:szCs w:val="22"/>
        </w:rPr>
        <w:t xml:space="preserve">ż </w:t>
      </w:r>
      <w:r w:rsidRPr="00F33CE0">
        <w:rPr>
          <w:rFonts w:ascii="Georgia" w:eastAsia="Times New Roman" w:hAnsi="Georgia"/>
          <w:sz w:val="22"/>
          <w:szCs w:val="22"/>
        </w:rPr>
        <w:t>wymagany w trakcie post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powania o</w:t>
      </w:r>
      <w:r w:rsidRPr="00F33CE0">
        <w:rPr>
          <w:rFonts w:ascii="Georgia" w:hAnsi="Georgia"/>
          <w:sz w:val="22"/>
          <w:szCs w:val="22"/>
        </w:rPr>
        <w:t> </w:t>
      </w:r>
      <w:r w:rsidRPr="00F33CE0">
        <w:rPr>
          <w:rFonts w:ascii="Georgia" w:eastAsia="Times New Roman" w:hAnsi="Georgia"/>
          <w:sz w:val="22"/>
          <w:szCs w:val="22"/>
        </w:rPr>
        <w:t>udzielenie zamówienia.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Zmiany, o których mowa w ust. 5 i 6 nie spowodują przesunięcia terminu, o którym mowa §3 ust. 1 pkt 1.3.</w:t>
      </w:r>
    </w:p>
    <w:p w:rsidR="00756CDA" w:rsidRPr="00F33CE0" w:rsidRDefault="00756CDA" w:rsidP="00F33CE0">
      <w:pPr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§ 4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 xml:space="preserve">Zamawiający ma nieograniczony dostęp do terenu budowy, a także do miejsc, w których znajdują się </w:t>
      </w:r>
      <w:r w:rsidR="006A1AC1">
        <w:rPr>
          <w:rFonts w:ascii="Georgia" w:hAnsi="Georgia"/>
          <w:sz w:val="22"/>
          <w:szCs w:val="22"/>
          <w:lang w:eastAsia="pl-PL"/>
        </w:rPr>
        <w:t>materiały</w:t>
      </w:r>
      <w:r w:rsidRPr="00F33CE0">
        <w:rPr>
          <w:rFonts w:ascii="Georgia" w:hAnsi="Georgia"/>
          <w:sz w:val="22"/>
          <w:szCs w:val="22"/>
          <w:lang w:eastAsia="pl-PL"/>
        </w:rPr>
        <w:t xml:space="preserve"> konieczne do wykonania Umowy.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 xml:space="preserve">- stosowanych przez Wykonawcę </w:t>
      </w:r>
      <w:r w:rsidR="006A1AC1">
        <w:rPr>
          <w:rFonts w:ascii="Georgia" w:hAnsi="Georgia"/>
          <w:sz w:val="22"/>
          <w:szCs w:val="22"/>
          <w:lang w:eastAsia="pl-PL"/>
        </w:rPr>
        <w:t>materiałów</w:t>
      </w:r>
      <w:r w:rsidRPr="00F33CE0">
        <w:rPr>
          <w:rFonts w:ascii="Georgia" w:hAnsi="Georgia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po stronie Zamawiającego  w osobie</w:t>
      </w:r>
      <w:r w:rsidR="000E71FB">
        <w:rPr>
          <w:rFonts w:ascii="Georgia" w:hAnsi="Georgia"/>
          <w:sz w:val="22"/>
          <w:szCs w:val="22"/>
          <w:lang w:eastAsia="pl-PL"/>
        </w:rPr>
        <w:t>……………….</w:t>
      </w:r>
      <w:r w:rsidR="006276BD">
        <w:rPr>
          <w:rFonts w:ascii="Georgia" w:hAnsi="Georgia"/>
          <w:sz w:val="22"/>
          <w:szCs w:val="22"/>
          <w:lang w:eastAsia="pl-PL"/>
        </w:rPr>
        <w:t xml:space="preserve"> </w:t>
      </w:r>
      <w:r w:rsidR="000E71FB">
        <w:rPr>
          <w:rFonts w:ascii="Georgia" w:hAnsi="Georgia"/>
          <w:sz w:val="22"/>
          <w:szCs w:val="22"/>
          <w:lang w:eastAsia="pl-PL"/>
        </w:rPr>
        <w:t>…………………………..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lastRenderedPageBreak/>
        <w:t>- po stronie Wykonawcy w osobie</w:t>
      </w:r>
      <w:r w:rsidR="00116F65">
        <w:rPr>
          <w:rFonts w:ascii="Georgia" w:hAnsi="Georgia"/>
          <w:sz w:val="22"/>
          <w:szCs w:val="22"/>
          <w:lang w:eastAsia="pl-PL"/>
        </w:rPr>
        <w:t xml:space="preserve"> </w:t>
      </w:r>
      <w:r w:rsidR="000E71FB">
        <w:rPr>
          <w:rFonts w:ascii="Georgia" w:hAnsi="Georgia"/>
          <w:sz w:val="22"/>
          <w:szCs w:val="22"/>
          <w:lang w:eastAsia="pl-PL"/>
        </w:rPr>
        <w:t>…………………….</w:t>
      </w:r>
      <w:r w:rsidR="00DB38FA">
        <w:rPr>
          <w:rFonts w:ascii="Georgia" w:hAnsi="Georgia"/>
          <w:sz w:val="22"/>
          <w:szCs w:val="22"/>
          <w:lang w:eastAsia="pl-PL"/>
        </w:rPr>
        <w:t xml:space="preserve"> </w:t>
      </w:r>
      <w:r w:rsidR="000E71FB">
        <w:rPr>
          <w:rFonts w:ascii="Georgia" w:hAnsi="Georgia"/>
          <w:sz w:val="22"/>
          <w:szCs w:val="22"/>
          <w:lang w:eastAsia="pl-PL"/>
        </w:rPr>
        <w:t>…………………..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Zamawiający może organizować spotkania dotyczące realizacji Umowy, w których obowiązany jest uczestniczyć Wykonawca.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5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celu należytego  wykonania Zamówienia Wykonawca może powierzyć część robót do wykonania Podwykonawcom. Powierzenie prac  Podwykonawcom nie zwalnia Wykonawcy od odpowiedzialności i zobowiązań wynikających z warunków niniejszej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zobowiązuje się wykonać:</w:t>
      </w:r>
    </w:p>
    <w:p w:rsidR="00756CDA" w:rsidRPr="00F33CE0" w:rsidRDefault="00756CDA" w:rsidP="00F33CE0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Siłami własnymi następujący zakres rzeczowy robót:</w:t>
      </w:r>
    </w:p>
    <w:p w:rsidR="00756CDA" w:rsidRPr="00F33CE0" w:rsidRDefault="00756CDA" w:rsidP="00F33CE0">
      <w:pPr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F33CE0" w:rsidRDefault="00756CDA" w:rsidP="00F33CE0">
      <w:pPr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F33CE0" w:rsidRDefault="00756CDA" w:rsidP="00F33CE0">
      <w:pPr>
        <w:tabs>
          <w:tab w:val="left" w:pos="851"/>
        </w:tabs>
        <w:suppressAutoHyphens w:val="0"/>
        <w:autoSpaceDE w:val="0"/>
        <w:spacing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Tekstpodstawowy"/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2.2.</w:t>
      </w:r>
      <w:r w:rsidRPr="00F33CE0">
        <w:rPr>
          <w:rFonts w:ascii="Georgia" w:hAnsi="Georgia"/>
          <w:sz w:val="22"/>
          <w:szCs w:val="22"/>
        </w:rPr>
        <w:tab/>
        <w:t>Przy pomocy Podwykonawcy następujący zakres rzeczowy robót:</w:t>
      </w:r>
    </w:p>
    <w:p w:rsidR="00756CDA" w:rsidRPr="00F33CE0" w:rsidRDefault="00756CDA" w:rsidP="00F33CE0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1)</w:t>
      </w:r>
      <w:r w:rsidRPr="00F33CE0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F33CE0" w:rsidRDefault="00756CDA" w:rsidP="00F33CE0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2)</w:t>
      </w:r>
      <w:r w:rsidRPr="00F33CE0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F33CE0" w:rsidRDefault="00756CDA" w:rsidP="00F33CE0">
      <w:pPr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Zakres prac powierzony Podwykonawcom powinien odpowiadać zakresowi wskazanemu w ofercie Wykonawcy.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Zawarcie umowy przez Wykonawcę na wykonanie robót wymienionych w </w:t>
      </w:r>
      <w:r w:rsidR="006A1AC1">
        <w:rPr>
          <w:rFonts w:ascii="Georgia" w:hAnsi="Georgia"/>
          <w:sz w:val="22"/>
          <w:szCs w:val="22"/>
        </w:rPr>
        <w:t>zaproszeniu do składania ofert</w:t>
      </w:r>
      <w:r w:rsidRPr="00F33CE0">
        <w:rPr>
          <w:rFonts w:ascii="Georgia" w:hAnsi="Georgia"/>
          <w:sz w:val="22"/>
          <w:szCs w:val="22"/>
        </w:rPr>
        <w:t xml:space="preserve"> z pomocą Podwykonawcy lub dalszego Podwykonawcy nastąpić może tylko i wyłącznie na zasadach i warunkach określonych w art. 143b Ustawy Prawo Zamówień Publicznych wraz z art. 647</w:t>
      </w:r>
      <w:r w:rsidRPr="00F33CE0">
        <w:rPr>
          <w:rFonts w:ascii="Georgia" w:hAnsi="Georgia"/>
          <w:sz w:val="22"/>
          <w:szCs w:val="22"/>
          <w:vertAlign w:val="superscript"/>
        </w:rPr>
        <w:t>1</w:t>
      </w:r>
      <w:r w:rsidRPr="00F33CE0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kern w:val="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W terminie do 14 dni od dnia przedstawienia wniosku Wykonawcy wraz z projektem umowy, Zamawiający udzieli na piśmie zgody na zawarcie umowy albo – podając uzasadnienie – zgłosi zastrzeżenia do projektu umowy.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Zgłoszenie w powyższym terminie zastrzeżeń przez Zamawiającego do projektu umowy będzie równoznaczne z odmową udzielenia zgody.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W przypadku odmowy określonej w pkt. 4.3., Wykonawca ponownie przedstawi projekt  umowy z Podwykonawcą w powyższym trybie, uwzględniający zastrzeżenia i uwagi zgłoszone przez Zamawiającego.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Jeżeli Zamawiający w terminie 14 dni od przedstawienia projektu umowy nie zgłosi na piśmie zastrzeżeń uważa się, że zaakceptował projekt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F33CE0" w:rsidRDefault="00756CDA" w:rsidP="00F33CE0">
      <w:pPr>
        <w:numPr>
          <w:ilvl w:val="1"/>
          <w:numId w:val="13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Niespełnienia wymagań określonych w </w:t>
      </w:r>
      <w:r w:rsidR="006A1AC1">
        <w:rPr>
          <w:rFonts w:ascii="Georgia" w:hAnsi="Georgia"/>
          <w:sz w:val="22"/>
          <w:szCs w:val="22"/>
        </w:rPr>
        <w:t>zaproszeniu do składania ofert,</w:t>
      </w:r>
    </w:p>
    <w:p w:rsidR="00756CDA" w:rsidRPr="00F33CE0" w:rsidRDefault="00756CDA" w:rsidP="00F33CE0">
      <w:pPr>
        <w:numPr>
          <w:ilvl w:val="1"/>
          <w:numId w:val="13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Gdy przewidywany  termin zapłaty wynagrodzenia jest dłuższy niż 30 dni.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F33CE0">
        <w:rPr>
          <w:rFonts w:ascii="Georgia" w:hAnsi="Georgia"/>
          <w:bCs/>
          <w:sz w:val="22"/>
          <w:szCs w:val="22"/>
        </w:rPr>
        <w:t>§6 ust.1 niniejszej umowy).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Zamawiającemu przysługuje prawo żądania od Wykonawcy zmiany Podwykonawcy, jeżeli  realizuje on powierzone czynności roboty w sposób wadliwy, niezgodny z zapisami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nie ponosi odpowiedzialności za zawarcie umowy z Podwykonawcami bez wymaganej zgody Zamawiającego, zaś skutki z tego wynikające, będą obciążały wyłącznie Wykonawcę.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Powierzenie wykonania części Zamówienia Podwykonawcom nie zmienia zobowiązań Wykonawcy wobec Zamawiającego za wykonane prace. Wykonawca jest odpowiedzialny wobec Zamawiającego oraz osób trzecich za działania, zaniechanie działania, uchybienia i zaniedbania Podwykonawców w takim samym stopniu, jakby to były działania, uchybienia lub zaniedbania jego własnych pracowników. Zamawiający zastrzega sobie prawo żądania usunięcia z terenu budowy każdego z pracowników Wykonawcy lub Podwykonawców, którzy przez swoje zachowanie lub jakość wykonanej pracy dali powód do uzasadnionych skarg.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ponosi pełną odpowiedzialność za jakość robót wykonywanych przez Podwykonawców.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 przypadku, gdy osoba trzecia zwróci się do Zamawiającego z żądaniem naprawienia szkody wyrządzonej jej przez któregokolwiek z Podwykonawców, Wykonawca zwolni </w:t>
      </w:r>
      <w:r w:rsidRPr="00F33CE0">
        <w:rPr>
          <w:rFonts w:ascii="Georgia" w:hAnsi="Georgia"/>
          <w:sz w:val="22"/>
          <w:szCs w:val="22"/>
        </w:rPr>
        <w:lastRenderedPageBreak/>
        <w:t>Zamawiającego z obowiązku naprawienia szkody przyjmując na siebie obowiązek jej naprawienia osobie trzeciej w całości.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Jeżeli Wykonawca zobowiąże się do wykonania wszystkich robót siłami własnymi bez udziału Podwykonawców – w trakcie realizacji niniejszej umowy bez zgody Zamawiającego nie może wprowadzić Podwykonawców do realizacji określonych zadań, pod rygorem odstąpienia od umowy przez Zamawiającego. W celu uzyskania zgody zastosowanie mają postanowienia niniejszego </w:t>
      </w:r>
      <w:r w:rsidRPr="00F33CE0">
        <w:rPr>
          <w:rFonts w:ascii="Georgia" w:hAnsi="Georgia"/>
          <w:bCs/>
          <w:sz w:val="22"/>
          <w:szCs w:val="22"/>
        </w:rPr>
        <w:t>paragrafu.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zapewni ustalenie w umowach z Podwykonawcami lub z dalszymi Podwykonawcami okresu odpowiedzialności za wady, tożsamego z okresem odpowiedzialności za wady Wykonawcy wobec Zamawiającego.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umowie z Podwykonawc</w:t>
      </w:r>
      <w:r w:rsidRPr="00F33CE0">
        <w:rPr>
          <w:rFonts w:ascii="Georgia" w:eastAsia="TimesNewRoman" w:hAnsi="Georgia"/>
          <w:sz w:val="22"/>
          <w:szCs w:val="22"/>
        </w:rPr>
        <w:t xml:space="preserve">ą </w:t>
      </w:r>
      <w:r w:rsidRPr="00F33CE0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Okre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czym termin wypłaty wynagrodzenia Podwykonawcy nie mo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cej wykonanie przedmiotu umowy.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Uzale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nego Podwykonawcy po wykonaniu cało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ci przedmiotu umowy, od zapłaty przez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wykonanie przedmiotu umowy dalszym Podwykonawcom.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Przewidzie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budowlane, zawieranych z dalszymi Podwykonawcami wraz z dokumentami potwierdzaj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przedmiotem są roboty budowlane najpó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dnia ich podpisania.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umowie z Podwykonawcą Wykonawca nie może w szczególności: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21.1.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Uzale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nić dokonanie płatności na rzecz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F33CE0">
        <w:rPr>
          <w:rFonts w:ascii="Georgia" w:hAnsi="Georgia"/>
          <w:kern w:val="0"/>
          <w:sz w:val="22"/>
          <w:szCs w:val="22"/>
        </w:rPr>
        <w:t>22.</w:t>
      </w:r>
      <w:r w:rsidRPr="00F33CE0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6</w:t>
      </w:r>
    </w:p>
    <w:p w:rsidR="00756CDA" w:rsidRPr="00F33CE0" w:rsidRDefault="00756CDA" w:rsidP="00F33CE0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</w:t>
      </w:r>
      <w:r w:rsidRPr="00F33CE0">
        <w:rPr>
          <w:rFonts w:ascii="Georgia" w:hAnsi="Georgia"/>
          <w:b/>
          <w:sz w:val="22"/>
          <w:szCs w:val="22"/>
        </w:rPr>
        <w:t xml:space="preserve"> </w:t>
      </w:r>
      <w:r w:rsidRPr="00F33CE0">
        <w:rPr>
          <w:rFonts w:ascii="Georgia" w:hAnsi="Georgia"/>
          <w:sz w:val="22"/>
          <w:szCs w:val="22"/>
        </w:rPr>
        <w:t>wykonanie przedmiotu zamówienia Zamawiający zapłaci Wykonawcy wynagrodzenie ryczałtowe w wysokości bru</w:t>
      </w:r>
      <w:r w:rsidR="006A1AC1">
        <w:rPr>
          <w:rFonts w:ascii="Georgia" w:hAnsi="Georgia"/>
          <w:sz w:val="22"/>
          <w:szCs w:val="22"/>
        </w:rPr>
        <w:t xml:space="preserve">tto </w:t>
      </w:r>
      <w:r w:rsidR="00311938">
        <w:rPr>
          <w:rFonts w:ascii="Georgia" w:hAnsi="Georgia"/>
          <w:b/>
          <w:sz w:val="28"/>
          <w:szCs w:val="28"/>
        </w:rPr>
        <w:t>………………..</w:t>
      </w:r>
      <w:r w:rsidR="006276BD">
        <w:rPr>
          <w:rFonts w:ascii="Georgia" w:hAnsi="Georgia"/>
          <w:sz w:val="22"/>
          <w:szCs w:val="22"/>
        </w:rPr>
        <w:t xml:space="preserve"> zł </w:t>
      </w:r>
      <w:r w:rsidRPr="00F33CE0">
        <w:rPr>
          <w:rFonts w:ascii="Georgia" w:hAnsi="Georgia"/>
          <w:sz w:val="22"/>
          <w:szCs w:val="22"/>
        </w:rPr>
        <w:t>(słownie:</w:t>
      </w:r>
      <w:r w:rsidR="006276BD">
        <w:rPr>
          <w:rFonts w:ascii="Georgia" w:hAnsi="Georgia"/>
          <w:sz w:val="22"/>
          <w:szCs w:val="22"/>
        </w:rPr>
        <w:t xml:space="preserve"> </w:t>
      </w:r>
      <w:r w:rsidR="00311938">
        <w:rPr>
          <w:rFonts w:ascii="Georgia" w:hAnsi="Georgia"/>
          <w:sz w:val="22"/>
          <w:szCs w:val="22"/>
        </w:rPr>
        <w:t>………………………</w:t>
      </w:r>
      <w:r w:rsidR="006A1AC1">
        <w:rPr>
          <w:rFonts w:ascii="Georgia" w:hAnsi="Georgia"/>
          <w:sz w:val="22"/>
          <w:szCs w:val="22"/>
        </w:rPr>
        <w:t>).</w:t>
      </w:r>
    </w:p>
    <w:p w:rsidR="00756CDA" w:rsidRDefault="00756CDA" w:rsidP="00F33CE0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ind w:left="426" w:hanging="426"/>
        <w:rPr>
          <w:rFonts w:ascii="Georgia" w:hAnsi="Georgia" w:cs="Times New Roman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t>Podstawę do złożenia faktury stanowi podpis</w:t>
      </w:r>
      <w:r w:rsidR="006A1AC1">
        <w:rPr>
          <w:rFonts w:ascii="Georgia" w:hAnsi="Georgia" w:cs="Times New Roman"/>
          <w:sz w:val="22"/>
          <w:szCs w:val="22"/>
        </w:rPr>
        <w:t>anie przez Zamawiającego protoko</w:t>
      </w:r>
      <w:r w:rsidRPr="00F33CE0">
        <w:rPr>
          <w:rFonts w:ascii="Georgia" w:hAnsi="Georgia" w:cs="Times New Roman"/>
          <w:sz w:val="22"/>
          <w:szCs w:val="22"/>
        </w:rPr>
        <w:t>łu odbioru przedmiotu umowy.</w:t>
      </w:r>
    </w:p>
    <w:p w:rsidR="00311938" w:rsidRDefault="00311938" w:rsidP="00311938">
      <w:pPr>
        <w:pStyle w:val="Tekstpodstawowywcity"/>
        <w:widowControl/>
        <w:tabs>
          <w:tab w:val="clear" w:pos="-17574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ind w:left="426" w:firstLine="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Zamawiający przewiduje dokonanie odbioru:</w:t>
      </w:r>
    </w:p>
    <w:p w:rsidR="00311938" w:rsidRDefault="00311938" w:rsidP="00311938">
      <w:pPr>
        <w:pStyle w:val="Tekstpodstawowywcity"/>
        <w:widowControl/>
        <w:numPr>
          <w:ilvl w:val="0"/>
          <w:numId w:val="27"/>
        </w:numPr>
        <w:tabs>
          <w:tab w:val="clear" w:pos="-17574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częściowego zadania: wykonania prac w miejscowości </w:t>
      </w:r>
      <w:proofErr w:type="spellStart"/>
      <w:r>
        <w:rPr>
          <w:rFonts w:ascii="Georgia" w:hAnsi="Georgia" w:cs="Times New Roman"/>
          <w:sz w:val="22"/>
          <w:szCs w:val="22"/>
        </w:rPr>
        <w:t>Zabruzdy</w:t>
      </w:r>
      <w:proofErr w:type="spellEnd"/>
      <w:r>
        <w:rPr>
          <w:rFonts w:ascii="Georgia" w:hAnsi="Georgia" w:cs="Times New Roman"/>
          <w:sz w:val="22"/>
          <w:szCs w:val="22"/>
        </w:rPr>
        <w:t xml:space="preserve"> Kolonia </w:t>
      </w:r>
      <w:r>
        <w:rPr>
          <w:rFonts w:ascii="Georgia" w:hAnsi="Georgia" w:cs="Times New Roman"/>
          <w:sz w:val="22"/>
          <w:szCs w:val="22"/>
        </w:rPr>
        <w:br/>
        <w:t>o długości odcinka 110mb.</w:t>
      </w:r>
    </w:p>
    <w:p w:rsidR="00311938" w:rsidRDefault="00311938" w:rsidP="00311938">
      <w:pPr>
        <w:pStyle w:val="Tekstpodstawowywcity"/>
        <w:widowControl/>
        <w:numPr>
          <w:ilvl w:val="0"/>
          <w:numId w:val="27"/>
        </w:numPr>
        <w:tabs>
          <w:tab w:val="clear" w:pos="-17574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końcowego.</w:t>
      </w:r>
    </w:p>
    <w:p w:rsidR="00A16AE8" w:rsidRDefault="00A16AE8" w:rsidP="00F33CE0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ind w:left="426" w:hanging="426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Faktura będzie płatna:</w:t>
      </w:r>
    </w:p>
    <w:p w:rsidR="00A16AE8" w:rsidRDefault="00A16AE8" w:rsidP="00A16AE8">
      <w:pPr>
        <w:pStyle w:val="Tekstpodstawowywcity"/>
        <w:widowControl/>
        <w:numPr>
          <w:ilvl w:val="0"/>
          <w:numId w:val="25"/>
        </w:numPr>
        <w:tabs>
          <w:tab w:val="clear" w:pos="-17574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ze środków budżetowych 2015r.: w kwocie </w:t>
      </w:r>
      <w:r w:rsidR="00311938">
        <w:rPr>
          <w:rFonts w:ascii="Georgia" w:hAnsi="Georgia" w:cs="Times New Roman"/>
          <w:sz w:val="22"/>
          <w:szCs w:val="22"/>
        </w:rPr>
        <w:t>6 699,00</w:t>
      </w:r>
      <w:r>
        <w:rPr>
          <w:rFonts w:ascii="Georgia" w:hAnsi="Georgia" w:cs="Times New Roman"/>
          <w:sz w:val="22"/>
          <w:szCs w:val="22"/>
        </w:rPr>
        <w:t xml:space="preserve"> zł,</w:t>
      </w:r>
    </w:p>
    <w:p w:rsidR="00A16AE8" w:rsidRPr="00F33CE0" w:rsidRDefault="00A16AE8" w:rsidP="00A16AE8">
      <w:pPr>
        <w:pStyle w:val="Tekstpodstawowywcity"/>
        <w:widowControl/>
        <w:numPr>
          <w:ilvl w:val="0"/>
          <w:numId w:val="25"/>
        </w:numPr>
        <w:tabs>
          <w:tab w:val="clear" w:pos="-17574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pozostała kwota wynagrodzenia ze środków budżetowych 2016r.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Termin płatności faktury wynosi do 30 dni od daty złożenia w siedzibie Zamawiającego</w:t>
      </w:r>
      <w:r w:rsidRPr="00F33CE0">
        <w:rPr>
          <w:rFonts w:ascii="Georgia" w:hAnsi="Georgia"/>
          <w:bCs/>
          <w:sz w:val="22"/>
          <w:szCs w:val="22"/>
        </w:rPr>
        <w:t xml:space="preserve">. 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Za datę zapłaty faktury, o której mowa w ust. 3 przyjmuje się dzień obciążenia rachunku bankowego Zamawiającego.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Wynagrodzenie ustalono na podstawie </w:t>
      </w:r>
      <w:r w:rsidR="006A1AC1">
        <w:rPr>
          <w:rFonts w:ascii="Georgia" w:hAnsi="Georgia"/>
          <w:sz w:val="22"/>
          <w:szCs w:val="22"/>
        </w:rPr>
        <w:t>zaproszenia do składania ofert</w:t>
      </w:r>
      <w:r w:rsidRPr="00F33CE0">
        <w:rPr>
          <w:rFonts w:ascii="Georgia" w:hAnsi="Georgia"/>
          <w:sz w:val="22"/>
          <w:szCs w:val="22"/>
        </w:rPr>
        <w:t xml:space="preserve"> wraz z załącznikami i oferty Wykonawcy.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Wynagrodzenie ryczałtowe, o którym mowa w ust 1. obejmuje wszystkie koszty związane z realizacją robót objętych </w:t>
      </w:r>
      <w:r w:rsidR="001F5A76">
        <w:rPr>
          <w:rFonts w:ascii="Georgia" w:hAnsi="Georgia"/>
          <w:sz w:val="22"/>
          <w:szCs w:val="22"/>
        </w:rPr>
        <w:t>zaproszeniem do składania ofert</w:t>
      </w:r>
      <w:r w:rsidRPr="00F33CE0">
        <w:rPr>
          <w:rFonts w:ascii="Georgia" w:hAnsi="Georgia"/>
          <w:sz w:val="22"/>
          <w:szCs w:val="22"/>
        </w:rPr>
        <w:t xml:space="preserve"> oraz ryzyko Wykonawcy z tytułu oszacowania wszelkich kosztów związanych z realizacją przedmiotu umowy, a także oddziaływania innych czynników mających lub mogących mieć wpływ na koszty.</w:t>
      </w:r>
      <w:r w:rsidRPr="00F33CE0">
        <w:rPr>
          <w:rFonts w:ascii="Georgia" w:hAnsi="Georgia"/>
          <w:b/>
          <w:bCs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Cena ryczałtowa zawiera także wszelkie koszty, niezbędne do przygotowania i zagospodarowania terenu </w:t>
      </w:r>
      <w:r w:rsidR="001F5A76">
        <w:rPr>
          <w:rFonts w:ascii="Georgia" w:eastAsia="Times New Roman" w:hAnsi="Georgia"/>
          <w:sz w:val="22"/>
          <w:szCs w:val="22"/>
          <w:lang w:eastAsia="pl-PL"/>
        </w:rPr>
        <w:t>prac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 w tym; koszty utrzymania zaplecza, dozorowania, </w:t>
      </w:r>
      <w:r w:rsidRPr="00F33CE0">
        <w:rPr>
          <w:rFonts w:ascii="Georgia" w:hAnsi="Georgia"/>
          <w:sz w:val="22"/>
          <w:szCs w:val="22"/>
        </w:rPr>
        <w:t>koszt doprowadzenia terenu przyległego do stanu pierwotnego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budowy, sporządzenia dokumentacji powykonawczej.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</w:t>
      </w:r>
      <w:r w:rsidR="00851324">
        <w:rPr>
          <w:rFonts w:ascii="Georgia" w:eastAsia="Times New Roman" w:hAnsi="Georgia"/>
          <w:sz w:val="22"/>
          <w:szCs w:val="22"/>
          <w:lang w:eastAsia="pl-PL"/>
        </w:rPr>
        <w:t>zaproszeniu do składania ofert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, a które są konieczne do wykonania Przedmiotu Umowy i osiągnięcia celów w niej określonych.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Wykonawca wraz z fakturą końcową składa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/odebrany przedmiot zamówienia/ jest przedstawienie dowodów zapłaty wymagalnego wynagrodzenia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Podwykonawcom biorącym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których mowa w ust. 15, Zamawiający wstrzyma wypłatę należnego Wykonawcy wynagrodzenia za odebrane roboty budowlane, w części równej sumie kwot wynikających z nieprzedstawionych dowodów zapłaty.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 przypadku uchylenia się od obowiązku zapłaty odpowiednio przez Wykonawcę, Podwykonawcę lub dalszego Podwykonawcę zamówienia na roboty budowlane Zamawiający dokona bezpośredniej zapłaty wymagalnego wynagrodzenia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przysługującego Podwykonawcy lub dalszemu Podwykonawcy,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Wynagrodzenie, o którym mowa w ust. 18, dotyczy wyłącznie należności powstałych po zaakceptowaniu przez Zamawiającego umowy o podwykonawstwo.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Bezpośrednia zapłata obejmie wyłącznie należne wynagrodzenie, bez odsetek, należnych Podwykonawcy lub dalszemu Podwykonawcy.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Podwykonawcy. Wykonawca zobowiązany jest do zgłoszenia Zamawiającemu uwag w terminie nie dłuższym niż 8 dni od dnia doręczenia tej informacji.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 przypadku zgłoszenia uwag, o których mowa w ust. 18, w terminie wskazanym przez Zamawiającego, Zamawiający może: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 dokonać bezpośredniej zapłaty wynagrodzenia Podwykonawcy lub dalszemu Podwykonawcy, jeżeli Wykonawca wykaże niezasadność takiej zapłaty albo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dokona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F33CE0" w:rsidRDefault="00756CDA" w:rsidP="00F33CE0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Od upływu terminu określonego w ust. 22 w przypadku nie zgłoszenia przez Wykonawcę pisemnych uwag dotyczących zasadności bezpośredniej zapłaty wynagrodzenia Podwykonawcy lub dalszemu Podwykonawcy.</w:t>
      </w:r>
    </w:p>
    <w:p w:rsidR="00756CDA" w:rsidRPr="00F33CE0" w:rsidRDefault="00756CDA" w:rsidP="00F33CE0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Od zgłoszenia przez Wykonawcę pisemnych uwag dotyczących zasadności bezpośredniej zapłaty tego wynagrodzenia jeśli Zamawiający nie uwzględni tych uwag i uzna zapłatę bezpośrednią za zasadną.</w:t>
      </w:r>
    </w:p>
    <w:p w:rsidR="00756CDA" w:rsidRPr="00F33CE0" w:rsidRDefault="00756CDA" w:rsidP="00F33CE0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sytuacji, o której mowa w ust. 17-22.</w:t>
      </w:r>
    </w:p>
    <w:p w:rsidR="00756CDA" w:rsidRPr="00F33CE0" w:rsidRDefault="00756CDA" w:rsidP="00F33CE0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7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zgłosi Zamawiającemu gotowość do odbioru robót, po ich zakończeniu, nie później ni</w:t>
      </w:r>
      <w:r w:rsidR="00557E61">
        <w:rPr>
          <w:rFonts w:ascii="Georgia" w:hAnsi="Georgia"/>
          <w:sz w:val="22"/>
          <w:szCs w:val="22"/>
        </w:rPr>
        <w:t xml:space="preserve">ż w terminie określonym w § </w:t>
      </w:r>
      <w:r w:rsidRPr="00F33CE0">
        <w:rPr>
          <w:rFonts w:ascii="Georgia" w:hAnsi="Georgia"/>
          <w:sz w:val="22"/>
          <w:szCs w:val="22"/>
        </w:rPr>
        <w:t xml:space="preserve">3 </w:t>
      </w:r>
      <w:r w:rsidR="00557E61">
        <w:rPr>
          <w:rFonts w:ascii="Georgia" w:hAnsi="Georgia"/>
          <w:sz w:val="22"/>
          <w:szCs w:val="22"/>
        </w:rPr>
        <w:t>ust. 1 pkt.</w:t>
      </w:r>
      <w:r w:rsidRPr="00F33CE0">
        <w:rPr>
          <w:rFonts w:ascii="Georgia" w:hAnsi="Georgia"/>
          <w:sz w:val="22"/>
          <w:szCs w:val="22"/>
        </w:rPr>
        <w:t xml:space="preserve"> 1.3., pismem składanym bezpośrednio w siedzibie Zamawiającego.</w:t>
      </w:r>
    </w:p>
    <w:p w:rsidR="00851324" w:rsidRDefault="00756CDA" w:rsidP="00851324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 dniu zakończenia robót, o którym mowa w § 3 ust.1 pkt. 1.3., Wykonawca przekazuje </w:t>
      </w:r>
      <w:r w:rsidR="00851324">
        <w:rPr>
          <w:rFonts w:ascii="Georgia" w:hAnsi="Georgia"/>
          <w:sz w:val="22"/>
          <w:szCs w:val="22"/>
        </w:rPr>
        <w:t>Zamawiającemu</w:t>
      </w:r>
      <w:r w:rsidRPr="00F33CE0">
        <w:rPr>
          <w:rFonts w:ascii="Georgia" w:hAnsi="Georgia"/>
          <w:sz w:val="22"/>
          <w:szCs w:val="22"/>
        </w:rPr>
        <w:t>, celem sprawdzenia, dokumenty odbiorowe</w:t>
      </w:r>
      <w:r w:rsidR="001A7AC4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Podstawą do zgłoszenia przez Wykonawcę gotowości odbioru robót będzie faktyczne wykonanie robót objętych umową</w:t>
      </w:r>
      <w:r w:rsidR="00B86F36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wyznaczy i rozpocznie czynności odbioru w terminie do 10 dni roboczych od daty zawiadomienia go o osiągnięciu gotowości do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zobowiązany jest do dokonania lub odmowy dokonania odbioru, w terminie do </w:t>
      </w:r>
      <w:r w:rsidR="00026377">
        <w:rPr>
          <w:rFonts w:ascii="Georgia" w:hAnsi="Georgia"/>
          <w:sz w:val="22"/>
          <w:szCs w:val="22"/>
        </w:rPr>
        <w:t>14</w:t>
      </w:r>
      <w:r w:rsidRPr="00F33CE0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Na Wykonawcy ciąży obowiązek uczestniczenia w czynnościach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Uchylanie się przez Wykonawcę od obowiązku, o którym mowa w ust. </w:t>
      </w:r>
      <w:r w:rsidR="00B86F36">
        <w:rPr>
          <w:rFonts w:ascii="Georgia" w:hAnsi="Georgia"/>
          <w:sz w:val="22"/>
          <w:szCs w:val="22"/>
        </w:rPr>
        <w:t>6</w:t>
      </w:r>
      <w:r w:rsidRPr="00F33CE0">
        <w:rPr>
          <w:rFonts w:ascii="Georgia" w:hAnsi="Georgia"/>
          <w:sz w:val="22"/>
          <w:szCs w:val="22"/>
        </w:rPr>
        <w:t xml:space="preserve"> stanowi podstawę do przeprowadzenia przez Zamawiającego czynności odbioru bez Wykonawcy.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Jeżeli w toku czynności odbioru zostanie stwierdzone, że przedmiot odbioru nie osiągnął gotowości do odbioru z powodu nie zakończenia robót lub nie przeprowadzenia z wynikiem pozytywnym wszystkich wymaganych prób lub posiadania wad uniemożliwiających </w:t>
      </w:r>
      <w:r w:rsidRPr="00F33CE0">
        <w:rPr>
          <w:rFonts w:ascii="Georgia" w:hAnsi="Georgia"/>
          <w:sz w:val="22"/>
          <w:szCs w:val="22"/>
        </w:rPr>
        <w:lastRenderedPageBreak/>
        <w:t>użytkowanie przedmiotu umowy, Zamawiający może odmówić odbioru do czasu usunięcia tych wad lub dokonać odbioru warunkowego, z podaniem terminu na usuniecie wad lub usterek.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FC185B" w:rsidRDefault="00FC185B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CD2E40" w:rsidRDefault="00CD2E40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8</w:t>
      </w: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 xml:space="preserve">Strony  ustalają </w:t>
      </w:r>
      <w:r w:rsidRPr="00F33CE0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F33CE0" w:rsidRDefault="00756CDA" w:rsidP="00F33CE0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płaci Zamawiającemu kary umowne: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zwłokę w zakończeniu robót w wys. 0,5 % wynagrodzenia umownego określonego w § 6 ust. 1 za każdy dzień zwłoki, licząc od terminu podanego w § 3 ust 1 pkt 1.3</w:t>
      </w:r>
      <w:r w:rsidR="00693CE3">
        <w:rPr>
          <w:rFonts w:ascii="Georgia" w:hAnsi="Georgia"/>
          <w:sz w:val="22"/>
          <w:szCs w:val="22"/>
        </w:rPr>
        <w:t xml:space="preserve"> </w:t>
      </w:r>
      <w:proofErr w:type="spellStart"/>
      <w:r w:rsidR="00693CE3">
        <w:rPr>
          <w:rFonts w:ascii="Georgia" w:hAnsi="Georgia"/>
          <w:sz w:val="22"/>
          <w:szCs w:val="22"/>
        </w:rPr>
        <w:t>ppkt</w:t>
      </w:r>
      <w:proofErr w:type="spellEnd"/>
      <w:r w:rsidR="00693CE3">
        <w:rPr>
          <w:rFonts w:ascii="Georgia" w:hAnsi="Georgia"/>
          <w:sz w:val="22"/>
          <w:szCs w:val="22"/>
        </w:rPr>
        <w:t xml:space="preserve"> 1.3.1 i 1.3.2.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zwłokę w usunięciu wad lub usterek, licząc od dnia wyznaczonego na usunięcie wad - w</w:t>
      </w:r>
      <w:r w:rsidRPr="00F33CE0">
        <w:rPr>
          <w:rFonts w:ascii="Georgia" w:hAnsi="Georgia"/>
          <w:i/>
          <w:sz w:val="22"/>
          <w:szCs w:val="22"/>
        </w:rPr>
        <w:t> </w:t>
      </w:r>
      <w:r w:rsidRPr="00F33CE0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zapłaty wynagrodzenia należnego Podwykonawcom lub dalszym Podwykonawcom, za każdy dzień zwłoki zgodnie z postanowieniami umowy.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lub projektu jej zmiany.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o podwykonawstwo lub jej zmiany.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 nieuwzględnienia zgłoszonego przez Zamawiającego sprzeciwu do przedłożonych umów o podwykonawstwo lub dalsze podwykonawstwo, o których mowa w niniejszej umowie.</w:t>
      </w:r>
    </w:p>
    <w:p w:rsidR="00756CDA" w:rsidRPr="00F33CE0" w:rsidRDefault="00756CDA" w:rsidP="00F33CE0">
      <w:pPr>
        <w:tabs>
          <w:tab w:val="left" w:pos="775"/>
          <w:tab w:val="left" w:pos="1224"/>
        </w:tabs>
        <w:autoSpaceDE w:val="0"/>
        <w:spacing w:line="276" w:lineRule="auto"/>
        <w:ind w:left="1134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zastrzega sobie prawo potrącenia kar umownych, o których mowa w ust. 1 z należności </w:t>
      </w:r>
      <w:r w:rsidR="00CE1892">
        <w:rPr>
          <w:rFonts w:ascii="Georgia" w:hAnsi="Georgia"/>
          <w:sz w:val="22"/>
          <w:szCs w:val="22"/>
        </w:rPr>
        <w:t>wynikającej ze złożonej faktury na co Wykonawca wyraża zgodę.</w:t>
      </w: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b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kara umowna nie pokrywa poniesionej szkody, Zamawiający zastrzega sobie możliwość i prawo do dochodzenia odszkodowania uzupełniającego na zasadach ogólnych.</w:t>
      </w:r>
    </w:p>
    <w:p w:rsidR="0088764D" w:rsidRPr="00F33CE0" w:rsidRDefault="0088764D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9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F33CE0" w:rsidRDefault="00756CDA" w:rsidP="00F33CE0">
      <w:pPr>
        <w:widowControl/>
        <w:shd w:val="clear" w:color="auto" w:fill="FFFFFF"/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Zamawiającemu przysługuje prawo do odstąpienia od niniejszej Umowy: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zostanie wszczęte postępowanie w sprawie upadłości Wykonawcy, nastąpi postępowanie likwidacyjne wobec Wykonawcy lub rozwiązanie firmy.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wyniku wszczętego postępowania egzekucyjnego nastąpi zajęcie majątku Wykonawcy lub jego znacznej części.</w:t>
      </w:r>
    </w:p>
    <w:p w:rsidR="00756CDA" w:rsidRPr="00F33CE0" w:rsidRDefault="00756CDA" w:rsidP="00F33CE0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 Jeżeli Wykonawca realizuje roboty przewidziane niniejszą umową w sposób niezgodny z zapisami niniejszej umowy oraz wskazaniami Zamawiającego, w szczególności jeżeli Wykonawca będzie wbudowywał materiały o cechach technicznych i użytkowych nie równoważnych (gorszych) w stosunku do przewidzianych w </w:t>
      </w:r>
      <w:r w:rsidR="00E16EE4">
        <w:rPr>
          <w:rFonts w:ascii="Georgia" w:hAnsi="Georgia"/>
          <w:sz w:val="22"/>
          <w:szCs w:val="22"/>
        </w:rPr>
        <w:t>zaproszeniu do składania ofert</w:t>
      </w:r>
      <w:r w:rsidRPr="00F33CE0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Wykonawca nie rozpoczął robót bez uzasadnionych przyczyn lub przerwał je na okres jednego miesiąca i nie kontynuuje ich pomimo wezwania Zamawiającego złożo</w:t>
      </w:r>
      <w:r w:rsidRPr="00F33CE0">
        <w:rPr>
          <w:rFonts w:ascii="Georgia" w:hAnsi="Georgia"/>
          <w:sz w:val="22"/>
          <w:szCs w:val="22"/>
        </w:rPr>
        <w:softHyphen/>
        <w:t>nego na piśmie.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zaistnieją istotne zmiany okoliczności powodujące, że wykonanie umowy nie leży w interesie publicznym, czego nie można było przewidzieć w chwili zawarcia umowy, Zamawiający może odstąpić od umowy w terminie 30 dni od powzięcia wiadomości o tych okolicznościach.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Wykonawcy przysługuje prawo odstąpienia od niniejszej Umowy, jeżeli Zamawiający opóźnia termin przekazania placu budowy o piętnaście dni roboczych.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F33CE0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terminie siedmiu dni od daty odstąpienia od niniejszej Umowy Wykonawca, przy udziale Zamawiającego, sporządzi szczegółowy protokół inwentaryzacji robót w toku według stanu na dzień odstąpienia.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zabezpieczy przerwane roboty w zakresie obustronnie uzgodnionym na koszt tej Strony, z winy której nastąpiło odstąpienie od niniejszej Umowy.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sporządzi wykaz tych materiałów lub konstrukcji, które nie mogą być wykorzystane przez Wykonawcę do realizacji in</w:t>
      </w:r>
      <w:r w:rsidRPr="00F33CE0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 przyczyn niezależnych od niego.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F33CE0">
        <w:rPr>
          <w:rFonts w:ascii="Georgia" w:hAnsi="Georgia"/>
          <w:sz w:val="22"/>
          <w:szCs w:val="22"/>
        </w:rPr>
        <w:softHyphen/>
        <w:t>szej Umowy nastąpiło z przyczyn, za które Wykonawca odpowiada, niezwłocznie, a najpóźniej w terminie trzydziestu dni usunie z terenu bu</w:t>
      </w:r>
      <w:r w:rsidRPr="00F33CE0">
        <w:rPr>
          <w:rFonts w:ascii="Georgia" w:hAnsi="Georgia"/>
          <w:sz w:val="22"/>
          <w:szCs w:val="22"/>
        </w:rPr>
        <w:softHyphen/>
        <w:t>dowy urządzenia zaplecza przez niego dostarczone lub wzniesione.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Dokonania odbioru robót przerwanych oraz do zapłaty wynagrodzenia za roboty, które zostały wykonane do dnia odstąpienia.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Rozliczenia się z Wykonawcą z tytułu nierozliczonych w inny sposób kosztów budowy, obiektów zaplecza, urządzeń związanych z zagospo</w:t>
      </w:r>
      <w:r w:rsidRPr="00F33CE0">
        <w:rPr>
          <w:rFonts w:ascii="Georgia" w:hAnsi="Georgia"/>
          <w:sz w:val="22"/>
          <w:szCs w:val="22"/>
        </w:rPr>
        <w:softHyphen/>
        <w:t>darowaniem i uzbrojeniem terenu budowy, chyba że Wykonawca wyrazi zgodę na przejęcie tych obiektów i urządzeń.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Przejęcia od Wykonawcy pod swój dozór terenu budowy w ciągu trzydziestu dni od daty podpisania przez Strony niniejszej Umowy proto</w:t>
      </w:r>
      <w:r w:rsidRPr="00F33CE0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7A0E98" w:rsidRDefault="007A0E98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693CE3" w:rsidRDefault="00693CE3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10</w:t>
      </w:r>
    </w:p>
    <w:p w:rsidR="00CE1892" w:rsidRPr="00CE1892" w:rsidRDefault="00693CE3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W</w:t>
      </w:r>
      <w:r w:rsidR="00CE1892" w:rsidRPr="00CE1892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>konawca na wykonany przedmiot zamówienia udziela na okres …. gwarancji jakości przedmiotu umowy w zakresie wykonanych robót, z wyjątkiem zainstalowanych źródeł światła, na które to Wykonawca udziela 2 letniej gwarancji licząc od dnia odbioru przez Zamawiającego robót i podpisania (bez uwag) końcowego protokołu odbioru robót.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="00693CE3">
        <w:rPr>
          <w:rFonts w:ascii="Georgia" w:hAnsi="Georgia"/>
          <w:b/>
          <w:sz w:val="22"/>
          <w:szCs w:val="22"/>
        </w:rPr>
        <w:t>…………..</w:t>
      </w:r>
      <w:r w:rsidRPr="00CE1892">
        <w:rPr>
          <w:rFonts w:ascii="Georgia" w:hAnsi="Georgia"/>
          <w:sz w:val="22"/>
          <w:szCs w:val="22"/>
        </w:rPr>
        <w:t>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CE1892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CE1892" w:rsidRPr="00CE1892" w:rsidRDefault="00CE1892" w:rsidP="00CE1892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zuje si</w:t>
      </w:r>
      <w:r w:rsidRPr="00CE1892">
        <w:rPr>
          <w:rFonts w:ascii="Georgia" w:eastAsia="TimesNewRoman" w:hAnsi="Georgia"/>
          <w:sz w:val="22"/>
          <w:szCs w:val="22"/>
        </w:rPr>
        <w:t xml:space="preserve">ę </w:t>
      </w:r>
      <w:r w:rsidRPr="00CE1892">
        <w:rPr>
          <w:rFonts w:ascii="Georgia" w:hAnsi="Georgia"/>
          <w:sz w:val="22"/>
          <w:szCs w:val="22"/>
        </w:rPr>
        <w:t>do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cia zgłoszonych przez u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 xml:space="preserve">ytkownika wad w terminie </w:t>
      </w:r>
      <w:r w:rsidR="00DC0D78">
        <w:rPr>
          <w:rFonts w:ascii="Georgia" w:hAnsi="Georgia"/>
          <w:sz w:val="22"/>
          <w:szCs w:val="22"/>
        </w:rPr>
        <w:t>24</w:t>
      </w:r>
      <w:r w:rsidRPr="00CE1892">
        <w:rPr>
          <w:rFonts w:ascii="Georgia" w:hAnsi="Georgia"/>
          <w:sz w:val="22"/>
          <w:szCs w:val="22"/>
        </w:rPr>
        <w:t xml:space="preserve"> </w:t>
      </w:r>
      <w:r w:rsidR="00DC0D78">
        <w:rPr>
          <w:rFonts w:ascii="Georgia" w:hAnsi="Georgia"/>
          <w:sz w:val="22"/>
          <w:szCs w:val="22"/>
        </w:rPr>
        <w:t>godzin od zgłoszenia awarii w układzie zasilania i sterowania oraz 72 godzin od zgłoszenia pozostałych awarii, względnie w terminie uzgodnionym z Zamawiającym, jeżeli usunięcie wady w takim terminie ze względów technologicznych będzie niemożliwe.</w:t>
      </w:r>
    </w:p>
    <w:p w:rsidR="00CE1892" w:rsidRPr="00CE1892" w:rsidRDefault="00CE1892" w:rsidP="00CE1892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CE1892">
        <w:rPr>
          <w:rFonts w:ascii="Georgia" w:hAnsi="Georgia"/>
          <w:sz w:val="22"/>
          <w:szCs w:val="22"/>
        </w:rPr>
        <w:t>Niedotrzymanie przez Wykonawc</w:t>
      </w:r>
      <w:r w:rsidRPr="00CE1892">
        <w:rPr>
          <w:rFonts w:ascii="Georgia" w:eastAsia="TimesNewRoman" w:hAnsi="Georgia"/>
          <w:sz w:val="22"/>
          <w:szCs w:val="22"/>
        </w:rPr>
        <w:t xml:space="preserve">ę </w:t>
      </w:r>
      <w:r w:rsidRPr="00CE1892">
        <w:rPr>
          <w:rFonts w:ascii="Georgia" w:hAnsi="Georgia"/>
          <w:sz w:val="22"/>
          <w:szCs w:val="22"/>
        </w:rPr>
        <w:t>wyznaczonego terminu b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dzie zakwalifikowane jako odmowa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cia wady.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CE1892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CE1892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CE1892">
        <w:rPr>
          <w:rFonts w:ascii="Georgia" w:hAnsi="Georgia"/>
          <w:sz w:val="22"/>
          <w:szCs w:val="22"/>
        </w:rPr>
        <w:softHyphen/>
        <w:t>kojmi i gwarancji.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zobowiązuje się do bezpłatnego uczestnictwa w przeglądach, o których mowa w ust. 10.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Usuniecie ewentualnych wad, usterek i awarii stwierdzonych w trakcie przeglądu wymaga protokolarnego potwierdzenia.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W okresie rękojmi i gwarancji Wykonawca zobowiązuje się do przeprowadzania okresowych przeglądów przedmiotu umowy w terminach uzgodnionych z Zamawiającym, nie częściej niż 1 raz w roku.</w:t>
      </w:r>
    </w:p>
    <w:p w:rsidR="00CE1892" w:rsidRPr="0022416D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22416D" w:rsidRPr="0022416D" w:rsidRDefault="0022416D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Wykonawca zobowiązuje się przenieść na Zamawiającego wszelkie uprawnienia z tytułu gwarancji udzielonej przez dostawców urządzeń, wydając w tym celu Zamawiającemu właściwe dokumenty gwarancyjne, najpóźniej w chwili podpisywania protokołu końcowego odbioru przedmiotu umowy.</w:t>
      </w:r>
    </w:p>
    <w:p w:rsidR="0022416D" w:rsidRPr="00CE1892" w:rsidRDefault="0022416D" w:rsidP="0022416D">
      <w:pPr>
        <w:widowControl/>
        <w:shd w:val="clear" w:color="auto" w:fill="FFFFFF"/>
        <w:suppressAutoHyphens w:val="0"/>
        <w:autoSpaceDE w:val="0"/>
        <w:ind w:left="415"/>
        <w:jc w:val="both"/>
        <w:rPr>
          <w:rFonts w:ascii="Georgia" w:hAnsi="Georgia"/>
          <w:sz w:val="12"/>
          <w:szCs w:val="1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11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(np. adres podany w ofercie, adres podany w niniejszej umowie) będzie uważane za skuteczne.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W okresie rękojmi Wykonawca zobowiązany jest do pisemnego zawiadomienia Zamawiającego w terminie 7 dni o: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2.1.</w:t>
      </w:r>
      <w:r w:rsidRPr="00F33CE0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2.2.</w:t>
      </w:r>
      <w:r w:rsidRPr="00F33CE0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426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2.3.</w:t>
      </w:r>
      <w:r w:rsidRPr="00F33CE0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2.4.</w:t>
      </w:r>
      <w:r w:rsidRPr="00F33CE0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F33CE0" w:rsidRDefault="00756CDA" w:rsidP="00F33CE0">
      <w:pPr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2.5.</w:t>
      </w:r>
      <w:r w:rsidRPr="00F33CE0">
        <w:rPr>
          <w:rFonts w:ascii="Georgia" w:hAnsi="Georgia"/>
          <w:sz w:val="22"/>
          <w:szCs w:val="22"/>
        </w:rPr>
        <w:tab/>
        <w:t>ogłoszeniu likwidacji firmy Wykonawcy;</w:t>
      </w:r>
    </w:p>
    <w:p w:rsidR="00756CDA" w:rsidRPr="00F33CE0" w:rsidRDefault="00756CDA" w:rsidP="00F33CE0">
      <w:pPr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2.6.</w:t>
      </w:r>
      <w:r w:rsidRPr="00F33CE0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F33CE0" w:rsidRDefault="00756CDA" w:rsidP="00F33CE0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sprawach nieuregulowanych niniejszą Umową mają zastosowa</w:t>
      </w:r>
      <w:r w:rsidR="00D342FA">
        <w:rPr>
          <w:rFonts w:ascii="Georgia" w:hAnsi="Georgia"/>
          <w:sz w:val="22"/>
          <w:szCs w:val="22"/>
        </w:rPr>
        <w:t xml:space="preserve">nie przepisy Kodeksu cywilnego </w:t>
      </w:r>
      <w:r w:rsidRPr="00F33CE0">
        <w:rPr>
          <w:rFonts w:ascii="Georgia" w:hAnsi="Georgia"/>
          <w:sz w:val="22"/>
          <w:szCs w:val="22"/>
        </w:rPr>
        <w:t xml:space="preserve">oraz ustawy Prawo zamówień publicznych. </w:t>
      </w:r>
    </w:p>
    <w:p w:rsidR="00756CDA" w:rsidRPr="00F33CE0" w:rsidRDefault="00756CDA" w:rsidP="00F33CE0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F33CE0" w:rsidRDefault="00756CDA" w:rsidP="00F33CE0">
      <w:pPr>
        <w:widowControl/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jc w:val="both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Załączniki:</w:t>
      </w:r>
    </w:p>
    <w:p w:rsidR="009047DA" w:rsidRDefault="009047DA" w:rsidP="00985534">
      <w:pPr>
        <w:pStyle w:val="Akapitzlist"/>
        <w:numPr>
          <w:ilvl w:val="2"/>
          <w:numId w:val="2"/>
        </w:numPr>
        <w:shd w:val="clear" w:color="auto" w:fill="FFFFFF"/>
        <w:tabs>
          <w:tab w:val="clear" w:pos="775"/>
          <w:tab w:val="num" w:pos="284"/>
        </w:tabs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Oferta Wykonawcy.</w:t>
      </w:r>
    </w:p>
    <w:p w:rsidR="00756CDA" w:rsidRPr="00985534" w:rsidRDefault="009047DA" w:rsidP="00985534">
      <w:pPr>
        <w:pStyle w:val="Akapitzlist"/>
        <w:numPr>
          <w:ilvl w:val="2"/>
          <w:numId w:val="2"/>
        </w:numPr>
        <w:shd w:val="clear" w:color="auto" w:fill="FFFFFF"/>
        <w:tabs>
          <w:tab w:val="clear" w:pos="775"/>
          <w:tab w:val="num" w:pos="284"/>
        </w:tabs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Zaproszenie do składania ofert</w:t>
      </w:r>
      <w:r w:rsidR="00985534" w:rsidRPr="00985534">
        <w:rPr>
          <w:rFonts w:ascii="Georgia" w:hAnsi="Georgia"/>
          <w:sz w:val="22"/>
          <w:szCs w:val="22"/>
        </w:rPr>
        <w:t>.</w:t>
      </w:r>
    </w:p>
    <w:p w:rsidR="00756CDA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Pr="00F33CE0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tabs>
          <w:tab w:val="left" w:pos="6804"/>
        </w:tabs>
        <w:spacing w:line="276" w:lineRule="auto"/>
        <w:ind w:left="360" w:hanging="7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......................................</w:t>
      </w:r>
      <w:r w:rsidRPr="00F33CE0">
        <w:rPr>
          <w:rFonts w:ascii="Georgia" w:hAnsi="Georgia"/>
          <w:sz w:val="22"/>
          <w:szCs w:val="22"/>
        </w:rPr>
        <w:tab/>
        <w:t>......................................</w:t>
      </w:r>
    </w:p>
    <w:p w:rsidR="00756CDA" w:rsidRPr="00F33CE0" w:rsidRDefault="00756CDA" w:rsidP="00F33CE0">
      <w:pPr>
        <w:pStyle w:val="Tekstpodstawowy"/>
        <w:tabs>
          <w:tab w:val="left" w:pos="7088"/>
        </w:tabs>
        <w:spacing w:line="276" w:lineRule="auto"/>
        <w:ind w:left="426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</w:t>
      </w:r>
      <w:r w:rsidRPr="00F33CE0">
        <w:rPr>
          <w:rFonts w:ascii="Georgia" w:hAnsi="Georgia"/>
          <w:sz w:val="22"/>
          <w:szCs w:val="22"/>
        </w:rPr>
        <w:tab/>
        <w:t>WYKONAWCA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0F3F90" w:rsidRPr="00F33CE0" w:rsidRDefault="000F3F90" w:rsidP="00F33CE0">
      <w:pPr>
        <w:spacing w:line="276" w:lineRule="auto"/>
        <w:rPr>
          <w:rFonts w:ascii="Georgia" w:hAnsi="Georgia"/>
          <w:sz w:val="22"/>
          <w:szCs w:val="22"/>
        </w:rPr>
      </w:pPr>
    </w:p>
    <w:sectPr w:rsidR="000F3F90" w:rsidRPr="00F33C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70" w:rsidRDefault="002F3570" w:rsidP="004964EF">
      <w:r>
        <w:separator/>
      </w:r>
    </w:p>
  </w:endnote>
  <w:endnote w:type="continuationSeparator" w:id="0">
    <w:p w:rsidR="002F3570" w:rsidRDefault="002F3570" w:rsidP="004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947019"/>
      <w:docPartObj>
        <w:docPartGallery w:val="Page Numbers (Bottom of Page)"/>
        <w:docPartUnique/>
      </w:docPartObj>
    </w:sdtPr>
    <w:sdtEndPr/>
    <w:sdtContent>
      <w:p w:rsidR="004964EF" w:rsidRDefault="004964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54">
          <w:rPr>
            <w:noProof/>
          </w:rPr>
          <w:t>13</w:t>
        </w:r>
        <w:r>
          <w:fldChar w:fldCharType="end"/>
        </w:r>
      </w:p>
    </w:sdtContent>
  </w:sdt>
  <w:p w:rsidR="004964EF" w:rsidRDefault="00496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70" w:rsidRDefault="002F3570" w:rsidP="004964EF">
      <w:r>
        <w:separator/>
      </w:r>
    </w:p>
  </w:footnote>
  <w:footnote w:type="continuationSeparator" w:id="0">
    <w:p w:rsidR="002F3570" w:rsidRDefault="002F3570" w:rsidP="0049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Arial Narrow" w:hAnsi="Arial Narrow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1">
    <w:nsid w:val="0000000F"/>
    <w:multiLevelType w:val="multilevel"/>
    <w:tmpl w:val="944C9C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4"/>
    <w:multiLevelType w:val="multilevel"/>
    <w:tmpl w:val="BDF0287E"/>
    <w:name w:val="WW8Num3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5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6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8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>
    <w:nsid w:val="0000002B"/>
    <w:multiLevelType w:val="multilevel"/>
    <w:tmpl w:val="1160EC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1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3">
    <w:nsid w:val="0096165F"/>
    <w:multiLevelType w:val="hybridMultilevel"/>
    <w:tmpl w:val="DD50E6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7">
    <w:nsid w:val="25EC7B99"/>
    <w:multiLevelType w:val="hybridMultilevel"/>
    <w:tmpl w:val="E3E68A5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20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12639F9"/>
    <w:multiLevelType w:val="hybridMultilevel"/>
    <w:tmpl w:val="98103C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52F7ABB"/>
    <w:multiLevelType w:val="hybridMultilevel"/>
    <w:tmpl w:val="6FC451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CF65D34"/>
    <w:multiLevelType w:val="hybridMultilevel"/>
    <w:tmpl w:val="96D037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3F5626C"/>
    <w:multiLevelType w:val="hybridMultilevel"/>
    <w:tmpl w:val="4E9C2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F120A"/>
    <w:multiLevelType w:val="hybridMultilevel"/>
    <w:tmpl w:val="7B42362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C795CFA"/>
    <w:multiLevelType w:val="hybridMultilevel"/>
    <w:tmpl w:val="6854E3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18"/>
  </w:num>
  <w:num w:numId="15">
    <w:abstractNumId w:val="14"/>
  </w:num>
  <w:num w:numId="16">
    <w:abstractNumId w:val="19"/>
  </w:num>
  <w:num w:numId="17">
    <w:abstractNumId w:val="15"/>
  </w:num>
  <w:num w:numId="18">
    <w:abstractNumId w:val="20"/>
  </w:num>
  <w:num w:numId="19">
    <w:abstractNumId w:val="0"/>
  </w:num>
  <w:num w:numId="20">
    <w:abstractNumId w:val="22"/>
  </w:num>
  <w:num w:numId="21">
    <w:abstractNumId w:val="21"/>
  </w:num>
  <w:num w:numId="22">
    <w:abstractNumId w:val="24"/>
  </w:num>
  <w:num w:numId="23">
    <w:abstractNumId w:val="13"/>
  </w:num>
  <w:num w:numId="24">
    <w:abstractNumId w:val="26"/>
  </w:num>
  <w:num w:numId="25">
    <w:abstractNumId w:val="23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26377"/>
    <w:rsid w:val="000B7432"/>
    <w:rsid w:val="000C4D29"/>
    <w:rsid w:val="000E71FB"/>
    <w:rsid w:val="000F3F90"/>
    <w:rsid w:val="00116F65"/>
    <w:rsid w:val="001A7AC4"/>
    <w:rsid w:val="001B0587"/>
    <w:rsid w:val="001F5A76"/>
    <w:rsid w:val="0021117B"/>
    <w:rsid w:val="0022416D"/>
    <w:rsid w:val="00242D61"/>
    <w:rsid w:val="0025768C"/>
    <w:rsid w:val="002B43A7"/>
    <w:rsid w:val="002F3570"/>
    <w:rsid w:val="002F40E8"/>
    <w:rsid w:val="00311938"/>
    <w:rsid w:val="003307F9"/>
    <w:rsid w:val="003B4E66"/>
    <w:rsid w:val="00406FA0"/>
    <w:rsid w:val="004964EF"/>
    <w:rsid w:val="004B1751"/>
    <w:rsid w:val="004F307A"/>
    <w:rsid w:val="00557E61"/>
    <w:rsid w:val="005E392C"/>
    <w:rsid w:val="00604AFC"/>
    <w:rsid w:val="0060764F"/>
    <w:rsid w:val="006276BD"/>
    <w:rsid w:val="00693CE3"/>
    <w:rsid w:val="006A1AC1"/>
    <w:rsid w:val="006A2CB1"/>
    <w:rsid w:val="006F2E54"/>
    <w:rsid w:val="007069ED"/>
    <w:rsid w:val="00756CDA"/>
    <w:rsid w:val="007A0E98"/>
    <w:rsid w:val="007D66CA"/>
    <w:rsid w:val="00851324"/>
    <w:rsid w:val="00880130"/>
    <w:rsid w:val="0088764D"/>
    <w:rsid w:val="0089165D"/>
    <w:rsid w:val="008C25A1"/>
    <w:rsid w:val="009047DA"/>
    <w:rsid w:val="00924B64"/>
    <w:rsid w:val="00962E64"/>
    <w:rsid w:val="00985534"/>
    <w:rsid w:val="00994A0B"/>
    <w:rsid w:val="00A16AE8"/>
    <w:rsid w:val="00B05403"/>
    <w:rsid w:val="00B06B69"/>
    <w:rsid w:val="00B22A3D"/>
    <w:rsid w:val="00B86F36"/>
    <w:rsid w:val="00CD2E40"/>
    <w:rsid w:val="00CE1892"/>
    <w:rsid w:val="00D270D4"/>
    <w:rsid w:val="00D342FA"/>
    <w:rsid w:val="00D844C6"/>
    <w:rsid w:val="00DB38FA"/>
    <w:rsid w:val="00DC0D78"/>
    <w:rsid w:val="00E16EE4"/>
    <w:rsid w:val="00E221E5"/>
    <w:rsid w:val="00E80E15"/>
    <w:rsid w:val="00EB1703"/>
    <w:rsid w:val="00ED5FA7"/>
    <w:rsid w:val="00F12228"/>
    <w:rsid w:val="00F27175"/>
    <w:rsid w:val="00F33CE0"/>
    <w:rsid w:val="00FB011D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9165D"/>
    <w:pPr>
      <w:ind w:left="720"/>
      <w:contextualSpacing/>
    </w:pPr>
  </w:style>
  <w:style w:type="paragraph" w:customStyle="1" w:styleId="Znak">
    <w:name w:val="Znak"/>
    <w:basedOn w:val="Normalny"/>
    <w:rsid w:val="00880130"/>
    <w:pPr>
      <w:widowControl/>
      <w:suppressAutoHyphens w:val="0"/>
    </w:pPr>
    <w:rPr>
      <w:rFonts w:eastAsia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96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4E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96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4EF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5272</Words>
  <Characters>31633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60</cp:revision>
  <cp:lastPrinted>2015-08-27T06:16:00Z</cp:lastPrinted>
  <dcterms:created xsi:type="dcterms:W3CDTF">2015-07-29T06:56:00Z</dcterms:created>
  <dcterms:modified xsi:type="dcterms:W3CDTF">2015-10-13T09:46:00Z</dcterms:modified>
</cp:coreProperties>
</file>