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4877A5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I.272.</w:t>
      </w:r>
      <w:r w:rsidR="00F2506A">
        <w:rPr>
          <w:rFonts w:ascii="Georgia" w:hAnsi="Georgia"/>
          <w:b/>
        </w:rPr>
        <w:t>2.</w:t>
      </w:r>
      <w:r w:rsidR="0048618A">
        <w:rPr>
          <w:rFonts w:ascii="Georgia" w:hAnsi="Georgia"/>
          <w:b/>
        </w:rPr>
        <w:t>79</w:t>
      </w:r>
      <w:r w:rsidR="00DF3797">
        <w:rPr>
          <w:rFonts w:ascii="Georgia" w:hAnsi="Georgia"/>
          <w:b/>
        </w:rPr>
        <w:t>.2015</w:t>
      </w:r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>Załącznik Nr 5</w:t>
      </w:r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 xml:space="preserve">Numer telefonu .................... ..................... Numer teleksu / </w:t>
      </w:r>
      <w:proofErr w:type="spellStart"/>
      <w:r w:rsidRPr="009A40EE">
        <w:rPr>
          <w:rFonts w:ascii="Georgia" w:hAnsi="Georgia"/>
          <w:sz w:val="22"/>
          <w:szCs w:val="22"/>
        </w:rPr>
        <w:t>faxu</w:t>
      </w:r>
      <w:proofErr w:type="spellEnd"/>
      <w:r w:rsidRPr="009A40EE">
        <w:rPr>
          <w:rFonts w:ascii="Georgia" w:hAnsi="Georgia"/>
          <w:sz w:val="22"/>
          <w:szCs w:val="22"/>
        </w:rPr>
        <w:t xml:space="preserve">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>osoby wymienione w załączniku nr 4,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F3F90"/>
    <w:rsid w:val="0048618A"/>
    <w:rsid w:val="004877A5"/>
    <w:rsid w:val="006010DC"/>
    <w:rsid w:val="009A40EE"/>
    <w:rsid w:val="00DF3797"/>
    <w:rsid w:val="00F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7</cp:revision>
  <dcterms:created xsi:type="dcterms:W3CDTF">2015-07-29T07:10:00Z</dcterms:created>
  <dcterms:modified xsi:type="dcterms:W3CDTF">2015-10-13T10:03:00Z</dcterms:modified>
</cp:coreProperties>
</file>