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9" w:rsidRPr="000C4D29" w:rsidRDefault="000C4D29" w:rsidP="000C4D29">
      <w:pPr>
        <w:pStyle w:val="Tekstpodstawowy"/>
        <w:rPr>
          <w:rFonts w:ascii="Georgia" w:hAnsi="Georgia"/>
          <w:b/>
          <w:bCs/>
          <w:lang w:eastAsia="pl-PL"/>
        </w:rPr>
      </w:pPr>
      <w:r w:rsidRPr="000C4D29">
        <w:rPr>
          <w:rFonts w:ascii="Georgia" w:hAnsi="Georgia"/>
          <w:b/>
          <w:bCs/>
          <w:lang w:eastAsia="pl-PL"/>
        </w:rPr>
        <w:t>I.271.</w:t>
      </w:r>
      <w:r w:rsidR="00124EC7">
        <w:rPr>
          <w:rFonts w:ascii="Georgia" w:hAnsi="Georgia"/>
          <w:b/>
          <w:bCs/>
          <w:lang w:eastAsia="pl-PL"/>
        </w:rPr>
        <w:t>5</w:t>
      </w:r>
      <w:r w:rsidRPr="000C4D29">
        <w:rPr>
          <w:rFonts w:ascii="Georgia" w:hAnsi="Georgia"/>
          <w:b/>
          <w:bCs/>
          <w:lang w:eastAsia="pl-PL"/>
        </w:rPr>
        <w:t>.2015</w:t>
      </w:r>
    </w:p>
    <w:p w:rsidR="00756CDA" w:rsidRPr="00D30747" w:rsidRDefault="00756CDA" w:rsidP="00756CDA">
      <w:pPr>
        <w:pStyle w:val="Tekstpodstawowy"/>
        <w:jc w:val="right"/>
        <w:rPr>
          <w:rFonts w:ascii="Georgia" w:hAnsi="Georgia"/>
          <w:b/>
          <w:bCs/>
          <w:u w:val="single"/>
          <w:lang w:eastAsia="pl-PL"/>
        </w:rPr>
      </w:pPr>
      <w:r>
        <w:rPr>
          <w:rFonts w:ascii="Georgia" w:hAnsi="Georgia"/>
          <w:b/>
          <w:bCs/>
          <w:u w:val="single"/>
          <w:lang w:eastAsia="pl-PL"/>
        </w:rPr>
        <w:t>Załącznik Nr 9</w:t>
      </w:r>
    </w:p>
    <w:p w:rsidR="00756CDA" w:rsidRPr="001C60A9" w:rsidRDefault="00756CDA" w:rsidP="00756CDA">
      <w:pPr>
        <w:pStyle w:val="Nagwek2"/>
        <w:rPr>
          <w:rFonts w:ascii="Georgia" w:hAnsi="Georgia" w:cs="Times New Roman"/>
          <w:sz w:val="18"/>
          <w:szCs w:val="18"/>
        </w:rPr>
      </w:pPr>
      <w:r w:rsidRPr="001C60A9">
        <w:rPr>
          <w:rFonts w:ascii="Georgia" w:hAnsi="Georgia" w:cs="Times New Roman"/>
          <w:szCs w:val="32"/>
        </w:rPr>
        <w:t>Istotne postanowienia umowy</w:t>
      </w:r>
    </w:p>
    <w:p w:rsidR="00756CDA" w:rsidRPr="001C60A9" w:rsidRDefault="00756CDA" w:rsidP="00756CDA">
      <w:pPr>
        <w:pStyle w:val="Nagwek2"/>
        <w:rPr>
          <w:rFonts w:ascii="Georgia" w:hAnsi="Georgia" w:cs="Times New Roman"/>
          <w:sz w:val="18"/>
          <w:szCs w:val="18"/>
        </w:rPr>
      </w:pPr>
    </w:p>
    <w:p w:rsidR="00756CDA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UMOWA Nr </w:t>
      </w:r>
    </w:p>
    <w:p w:rsidR="00756CDA" w:rsidRPr="001C60A9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 xml:space="preserve">Zawarta </w:t>
      </w:r>
      <w:r>
        <w:rPr>
          <w:rFonts w:ascii="Georgia" w:hAnsi="Georgia"/>
          <w:sz w:val="22"/>
          <w:szCs w:val="22"/>
        </w:rPr>
        <w:t>……….</w:t>
      </w:r>
      <w:r w:rsidRPr="00C22984">
        <w:rPr>
          <w:rFonts w:ascii="Georgia" w:hAnsi="Georgia"/>
          <w:sz w:val="22"/>
          <w:szCs w:val="22"/>
        </w:rPr>
        <w:t xml:space="preserve"> roku pomiędzy Gminą  Miastków Kościelny, z siedzibą: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Urząd Gminy w Miastkowie Kościelnym, 08 – 420 Miastków Kościelny ul. Rynek 6,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NIP: 8262037296, REGON: 711582322, zwaną dalej „Zamawiającym” reprezentowanym przez Jerzego Jaronia – Wójta Gminy Miastków Kościelny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 xml:space="preserve">przy kontrasygnacie skarbnika Gminy – Elżbiety Sitek 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a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…………………..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zwaną dalej „Wykonawcą”,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w rezultacie dokonania przez Zamawiającego wyboru oferty Wy</w:t>
      </w:r>
      <w:r>
        <w:rPr>
          <w:rFonts w:ascii="Georgia" w:hAnsi="Georgia"/>
          <w:sz w:val="22"/>
          <w:szCs w:val="22"/>
        </w:rPr>
        <w:t xml:space="preserve">konawcy złożonej </w:t>
      </w:r>
      <w:r w:rsidRPr="00C22984">
        <w:rPr>
          <w:rFonts w:ascii="Georgia" w:hAnsi="Georgia"/>
          <w:sz w:val="22"/>
          <w:szCs w:val="22"/>
        </w:rPr>
        <w:t>w postępowaniu o udzielenie zamówienia publicznego w trybie przetargu nieograniczonego zgodnie z art. 39  ustawy Prawo  zamówień publicznych, została zawarta umowa następującej treści:</w:t>
      </w:r>
    </w:p>
    <w:p w:rsidR="00756CDA" w:rsidRPr="001C60A9" w:rsidRDefault="00756CDA" w:rsidP="00756CDA">
      <w:pPr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pStyle w:val="zdnia"/>
        <w:numPr>
          <w:ilvl w:val="0"/>
          <w:numId w:val="0"/>
        </w:numPr>
        <w:spacing w:before="0" w:after="0"/>
        <w:ind w:left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§1</w:t>
      </w:r>
    </w:p>
    <w:p w:rsidR="00756CDA" w:rsidRPr="00634EEA" w:rsidRDefault="00756CDA" w:rsidP="00756CDA">
      <w:pPr>
        <w:tabs>
          <w:tab w:val="left" w:pos="284"/>
        </w:tabs>
        <w:ind w:left="284" w:hanging="284"/>
        <w:jc w:val="both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1.</w:t>
      </w:r>
      <w:r w:rsidRPr="001C60A9">
        <w:rPr>
          <w:rFonts w:ascii="Georgia" w:hAnsi="Georgia"/>
          <w:sz w:val="22"/>
          <w:szCs w:val="22"/>
        </w:rPr>
        <w:tab/>
      </w:r>
      <w:r w:rsidRPr="00634EEA">
        <w:rPr>
          <w:rFonts w:ascii="Georgia" w:hAnsi="Georgia"/>
          <w:bCs/>
          <w:sz w:val="22"/>
          <w:szCs w:val="22"/>
        </w:rPr>
        <w:t xml:space="preserve">Po przeprowadzeniu procedury przetargowej w trybie przetargu nieograniczonego zgodnego z ustawą Prawo zamówień publicznych, Zamawiający zleca a Wykonawca przyjmuje do realizacji wykonanie zadania pn. „”  </w:t>
      </w:r>
      <w:r w:rsidRPr="00634EEA">
        <w:rPr>
          <w:rFonts w:ascii="Georgia" w:hAnsi="Georgia"/>
          <w:sz w:val="22"/>
          <w:szCs w:val="22"/>
        </w:rPr>
        <w:t xml:space="preserve">w zakresie zgodnym ze specyfikacją istotnych warunków zamówienia z dnia </w:t>
      </w:r>
      <w:r>
        <w:rPr>
          <w:rFonts w:ascii="Georgia" w:hAnsi="Georgia"/>
          <w:sz w:val="22"/>
          <w:szCs w:val="22"/>
        </w:rPr>
        <w:t>…………..</w:t>
      </w:r>
      <w:r w:rsidRPr="00634EEA">
        <w:rPr>
          <w:rFonts w:ascii="Georgia" w:hAnsi="Georgia"/>
          <w:sz w:val="22"/>
          <w:szCs w:val="22"/>
        </w:rPr>
        <w:t xml:space="preserve"> roku oraz w</w:t>
      </w:r>
      <w:r w:rsidRPr="00634EEA">
        <w:rPr>
          <w:rFonts w:ascii="Georgia" w:hAnsi="Georgia"/>
          <w:bCs/>
          <w:sz w:val="22"/>
          <w:szCs w:val="22"/>
        </w:rPr>
        <w:t xml:space="preserve"> </w:t>
      </w:r>
      <w:r w:rsidRPr="00634EEA">
        <w:rPr>
          <w:rFonts w:ascii="Georgia" w:hAnsi="Georgia"/>
          <w:sz w:val="22"/>
          <w:szCs w:val="22"/>
        </w:rPr>
        <w:t>stawkach określonych przez Wykonawcę w ofercie przetargowej złożonej w przetargu</w:t>
      </w:r>
      <w:r w:rsidRPr="00634EEA">
        <w:rPr>
          <w:rFonts w:ascii="Georgia" w:hAnsi="Georgia"/>
          <w:bCs/>
          <w:sz w:val="22"/>
          <w:szCs w:val="22"/>
        </w:rPr>
        <w:t xml:space="preserve"> </w:t>
      </w:r>
      <w:r w:rsidRPr="00634EEA">
        <w:rPr>
          <w:rFonts w:ascii="Georgia" w:hAnsi="Georgia"/>
          <w:sz w:val="22"/>
          <w:szCs w:val="22"/>
        </w:rPr>
        <w:t xml:space="preserve">nieograniczonym z dnia </w:t>
      </w:r>
      <w:r>
        <w:rPr>
          <w:rFonts w:ascii="Georgia" w:hAnsi="Georgia"/>
          <w:sz w:val="22"/>
          <w:szCs w:val="22"/>
        </w:rPr>
        <w:t>………………..</w:t>
      </w:r>
      <w:r w:rsidRPr="00634EEA">
        <w:rPr>
          <w:rFonts w:ascii="Georgia" w:hAnsi="Georgia"/>
          <w:sz w:val="22"/>
          <w:szCs w:val="22"/>
        </w:rPr>
        <w:t xml:space="preserve"> roku.</w:t>
      </w:r>
    </w:p>
    <w:p w:rsidR="00756CDA" w:rsidRPr="001C60A9" w:rsidRDefault="00756CDA" w:rsidP="00756CDA">
      <w:pPr>
        <w:tabs>
          <w:tab w:val="left" w:pos="284"/>
        </w:tabs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2. </w:t>
      </w:r>
      <w:r w:rsidRPr="001C60A9">
        <w:rPr>
          <w:rFonts w:ascii="Georgia" w:hAnsi="Georgia"/>
          <w:sz w:val="22"/>
          <w:szCs w:val="22"/>
        </w:rPr>
        <w:tab/>
        <w:t xml:space="preserve">Zakres robót obejmuje w szczególności </w:t>
      </w:r>
      <w:r>
        <w:rPr>
          <w:rFonts w:ascii="Georgia" w:hAnsi="Georgia"/>
          <w:sz w:val="22"/>
          <w:szCs w:val="22"/>
        </w:rPr>
        <w:t xml:space="preserve">……………………………… </w:t>
      </w:r>
    </w:p>
    <w:p w:rsidR="00756CDA" w:rsidRPr="001C60A9" w:rsidRDefault="00756CDA" w:rsidP="00756CDA">
      <w:pPr>
        <w:shd w:val="clear" w:color="auto" w:fill="FFFFFF"/>
        <w:autoSpaceDE w:val="0"/>
        <w:ind w:left="360" w:hanging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3. </w:t>
      </w:r>
      <w:r w:rsidRPr="001C60A9">
        <w:rPr>
          <w:rFonts w:ascii="Georgia" w:hAnsi="Georgia"/>
          <w:sz w:val="22"/>
          <w:szCs w:val="22"/>
        </w:rPr>
        <w:tab/>
        <w:t>Realizacja przedmiotu zamówienia obejmuje w szczególności następujące roboty towarzyszące, do wykonania których zobowiązany jest Wykonawca:</w:t>
      </w:r>
    </w:p>
    <w:p w:rsidR="00756CDA" w:rsidRPr="004C0ED1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obsługa geodezyjna,</w:t>
      </w:r>
    </w:p>
    <w:p w:rsidR="00756CDA" w:rsidRPr="004C0ED1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urządzenie placu budowy,</w:t>
      </w:r>
    </w:p>
    <w:p w:rsidR="00756CDA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zapewnienie tymczasowych przejść i przejazdów oraz zapewnienie dojazdów w sytuacjach awaryjnych</w:t>
      </w:r>
      <w:r w:rsidR="00124EC7">
        <w:rPr>
          <w:rFonts w:ascii="Georgia" w:hAnsi="Georgia"/>
          <w:sz w:val="22"/>
          <w:szCs w:val="22"/>
        </w:rPr>
        <w:t>,</w:t>
      </w:r>
    </w:p>
    <w:p w:rsidR="00124EC7" w:rsidRPr="004C0ED1" w:rsidRDefault="00E36D97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inwentaryzacji powykonawczej.</w:t>
      </w:r>
    </w:p>
    <w:p w:rsidR="00756CDA" w:rsidRPr="001C60A9" w:rsidRDefault="00756CDA" w:rsidP="00756CDA">
      <w:pPr>
        <w:numPr>
          <w:ilvl w:val="0"/>
          <w:numId w:val="1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1C60A9">
        <w:rPr>
          <w:rFonts w:ascii="Georgia" w:hAnsi="Georgia"/>
          <w:sz w:val="22"/>
          <w:szCs w:val="22"/>
        </w:rPr>
        <w:t>pis przedmiotu zamówienia określają i będą interpretowane w podanej kolejności następujące dokumenty, stanowiące integralna część umowy: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przedmiar robót,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specyfikacja istotnych warunków zamówienia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oferta W</w:t>
      </w:r>
      <w:r w:rsidRPr="001C60A9">
        <w:rPr>
          <w:rFonts w:ascii="Georgia" w:hAnsi="Georgia"/>
          <w:sz w:val="22"/>
          <w:szCs w:val="22"/>
        </w:rPr>
        <w:t>ykonawcy</w:t>
      </w:r>
      <w:r>
        <w:rPr>
          <w:rFonts w:ascii="Georgia" w:hAnsi="Georgia"/>
          <w:sz w:val="22"/>
          <w:szCs w:val="22"/>
        </w:rPr>
        <w:t>.</w:t>
      </w:r>
    </w:p>
    <w:p w:rsidR="00756CDA" w:rsidRPr="00634EEA" w:rsidRDefault="00756CDA" w:rsidP="00756CDA">
      <w:pPr>
        <w:pStyle w:val="Tekstpodstawowywcity"/>
        <w:widowControl/>
        <w:numPr>
          <w:ilvl w:val="0"/>
          <w:numId w:val="1"/>
        </w:numPr>
        <w:shd w:val="clear" w:color="auto" w:fill="FFFFFF"/>
        <w:tabs>
          <w:tab w:val="clear" w:pos="6808"/>
          <w:tab w:val="clear" w:pos="7233"/>
        </w:tabs>
        <w:suppressAutoHyphens w:val="0"/>
        <w:autoSpaceDE w:val="0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hAnsi="Georgia" w:cs="Times New Roman"/>
          <w:sz w:val="22"/>
          <w:szCs w:val="22"/>
          <w:lang w:eastAsia="pl-PL"/>
        </w:rPr>
        <w:t>Wykonawca oświadcza, że:</w:t>
      </w:r>
    </w:p>
    <w:p w:rsidR="00756CDA" w:rsidRDefault="00756CDA" w:rsidP="00756CDA">
      <w:pPr>
        <w:widowControl/>
        <w:numPr>
          <w:ilvl w:val="1"/>
          <w:numId w:val="1"/>
        </w:numPr>
        <w:tabs>
          <w:tab w:val="left" w:pos="680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ferta Wykonawcy obejmuje pełny zakres przedmiotowy robót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 objętych SIWZ.</w:t>
      </w:r>
    </w:p>
    <w:p w:rsidR="00756CDA" w:rsidRPr="00634EEA" w:rsidRDefault="00756CDA" w:rsidP="00756CDA">
      <w:pPr>
        <w:widowControl/>
        <w:numPr>
          <w:ilvl w:val="1"/>
          <w:numId w:val="1"/>
        </w:numPr>
        <w:tabs>
          <w:tab w:val="left" w:pos="680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rzed złożeniem oferty Zamawiającemu zapoznał się ze wszystkimi warunkami, które są niezbędne do wykonania Przedmiotu umowy.</w:t>
      </w:r>
    </w:p>
    <w:p w:rsidR="00756CDA" w:rsidRPr="00E36D97" w:rsidRDefault="00756CDA" w:rsidP="00E36D97">
      <w:pPr>
        <w:pStyle w:val="Akapitzlist"/>
        <w:widowControl/>
        <w:numPr>
          <w:ilvl w:val="0"/>
          <w:numId w:val="17"/>
        </w:numPr>
        <w:tabs>
          <w:tab w:val="left" w:pos="284"/>
        </w:tabs>
        <w:suppressAutoHyphens w:val="0"/>
        <w:autoSpaceDE w:val="0"/>
        <w:jc w:val="both"/>
        <w:rPr>
          <w:rFonts w:ascii="Georgia" w:hAnsi="Georgia"/>
          <w:sz w:val="22"/>
          <w:szCs w:val="22"/>
          <w:lang w:eastAsia="pl-PL"/>
        </w:rPr>
      </w:pPr>
      <w:r w:rsidRPr="00E36D97">
        <w:rPr>
          <w:rFonts w:ascii="Georgia" w:eastAsia="Times New Roman" w:hAnsi="Georgia"/>
          <w:sz w:val="22"/>
          <w:szCs w:val="22"/>
          <w:lang w:eastAsia="pl-PL"/>
        </w:rPr>
        <w:t>Wykonawca oświadcza również, że: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Przedmiot umowy zostanie wykonany z materiałów własnych i fabrycznie nowyc</w:t>
      </w:r>
      <w:r>
        <w:rPr>
          <w:rFonts w:ascii="Georgia" w:hAnsi="Georgia"/>
          <w:sz w:val="22"/>
          <w:szCs w:val="22"/>
          <w:lang w:eastAsia="pl-PL"/>
        </w:rPr>
        <w:t>h dostarczonych przez Wykonawcę.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S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zczegółowo zapoznał się z frontem robót i potwierdza możliwość wykonania czynności objętych Umową w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 terminach określonych w umowie.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634EEA">
        <w:rPr>
          <w:rFonts w:ascii="Georgia" w:eastAsia="Times New Roman" w:hAnsi="Georgia"/>
          <w:sz w:val="22"/>
          <w:szCs w:val="22"/>
          <w:lang w:eastAsia="pl-PL"/>
        </w:rPr>
        <w:t>Zamawiający poinformował go o wszelkich ryzykach i okolicznościach w</w:t>
      </w:r>
      <w:r>
        <w:rPr>
          <w:rFonts w:ascii="Georgia" w:eastAsia="Times New Roman" w:hAnsi="Georgia"/>
          <w:sz w:val="22"/>
          <w:szCs w:val="22"/>
          <w:lang w:eastAsia="pl-PL"/>
        </w:rPr>
        <w:t>pływających na realizację Umowy.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 xml:space="preserve">rzystępując do postępowania o udzielenie zamówienia publicznego zapoznał się z warunkami lokalnymi, w których będzie wykonywana Umowa, w szczególności ze stanem dróg dojazdowych, możliwościami zaopatrzenia terenu budowy w energię elektryczną, wodę i inne konieczne media i w związku z tym nie wnosi i nie będzie wnosił do Zamawiającego żadnych roszczeń, gwarantuje należyte wykonanie robót 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lastRenderedPageBreak/>
        <w:t>budowlanych objętych Umową.</w:t>
      </w:r>
    </w:p>
    <w:p w:rsidR="00756CDA" w:rsidRPr="00634EE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N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ie istnieją żadne umowy lub porozumienia zawarte z osobami trzecimi ograniczające go lub uniemożliwiające mu terminowe wywiązanie się ze wszystkich obowiązków przewidzianych w Umowie.</w:t>
      </w:r>
    </w:p>
    <w:p w:rsidR="00756CDA" w:rsidRPr="001C60A9" w:rsidRDefault="00756CDA" w:rsidP="00756CD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6808"/>
          <w:tab w:val="clear" w:pos="7233"/>
          <w:tab w:val="left" w:pos="284"/>
        </w:tabs>
        <w:suppressAutoHyphens w:val="0"/>
        <w:autoSpaceDE w:val="0"/>
        <w:ind w:left="284" w:hanging="284"/>
        <w:rPr>
          <w:rFonts w:ascii="Georgia" w:hAnsi="Georgia" w:cs="Times New Roman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Wykonawca musi oddać Przedmiot umowy Zamawiającemu w stanie nadającym się bezpośrednio do użytkowania, po dokonaniu wszystkich odbiorów technicznych w obecności Zamawiającego.</w:t>
      </w:r>
    </w:p>
    <w:p w:rsidR="00756CDA" w:rsidRPr="001C60A9" w:rsidRDefault="00756CDA" w:rsidP="00756CDA">
      <w:pPr>
        <w:pStyle w:val="Tekstpodstawowywcity"/>
        <w:ind w:left="0" w:firstLine="0"/>
        <w:rPr>
          <w:rFonts w:ascii="Georgia" w:hAnsi="Georgia" w:cs="Times New Roman"/>
          <w:sz w:val="12"/>
          <w:szCs w:val="12"/>
        </w:rPr>
      </w:pPr>
    </w:p>
    <w:p w:rsidR="00756CDA" w:rsidRPr="001C60A9" w:rsidRDefault="00756CDA" w:rsidP="00756CDA">
      <w:pPr>
        <w:pStyle w:val="Tekstpodstawowywcity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§ 2</w:t>
      </w:r>
    </w:p>
    <w:p w:rsidR="00756CDA" w:rsidRPr="001C60A9" w:rsidRDefault="00756CDA" w:rsidP="00756CDA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Do obowiązków Zamawiającego należy: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prowadzenie i protokolarne przekazanie Wykonawcy placu budowy do 14 dni od dnia podpisania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apewnienie na sw</w:t>
      </w:r>
      <w:r>
        <w:rPr>
          <w:rFonts w:ascii="Georgia" w:hAnsi="Georgia"/>
          <w:sz w:val="22"/>
          <w:szCs w:val="22"/>
        </w:rPr>
        <w:t>ój koszt nadzoru inwestorskiego.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1C60A9">
        <w:rPr>
          <w:rFonts w:ascii="Georgia" w:hAnsi="Georgia"/>
          <w:sz w:val="22"/>
          <w:szCs w:val="22"/>
        </w:rPr>
        <w:t>dbiór przedmiotu niniejszej Umow</w:t>
      </w:r>
      <w:r>
        <w:rPr>
          <w:rFonts w:ascii="Georgia" w:hAnsi="Georgia"/>
          <w:sz w:val="22"/>
          <w:szCs w:val="22"/>
        </w:rPr>
        <w:t>y zgodnie z jej postanowieniami.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T</w:t>
      </w:r>
      <w:r w:rsidRPr="001C60A9">
        <w:rPr>
          <w:rFonts w:ascii="Georgia" w:hAnsi="Georgia"/>
          <w:sz w:val="22"/>
          <w:szCs w:val="22"/>
        </w:rPr>
        <w:t>erminowa zapłata wynagrodzenia określonego w § 6 niniejszej Umowy.</w:t>
      </w:r>
    </w:p>
    <w:p w:rsidR="00756CDA" w:rsidRPr="001C60A9" w:rsidRDefault="00756CDA" w:rsidP="00756CDA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Do obowiązków Wykonawcy należy w szczególności: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rowadzenie robót przez osoby uprawnione zgodnie ze sztuką budowlaną, wiedzą techniczną oraz obo</w:t>
      </w:r>
      <w:r>
        <w:rPr>
          <w:rFonts w:ascii="Georgia" w:hAnsi="Georgia"/>
          <w:sz w:val="22"/>
          <w:szCs w:val="22"/>
        </w:rPr>
        <w:t>wiązującymi przepisami prawnymi.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 xml:space="preserve">rzejęcie terenu placu budowy  od Zamawiającego w terminie wyznaczonym przez Zamawiającego, z uwzględnieniem, że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od dnia przekazania terenu budowy Wykonawca:</w:t>
      </w:r>
    </w:p>
    <w:p w:rsidR="00756CDA" w:rsidRPr="001C60A9" w:rsidRDefault="00756CDA" w:rsidP="00756CDA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ponosi względem Zamawiającego odpowiedzialność za wszelkie szkody, które tam powstały z winy Wykonawcy;</w:t>
      </w:r>
    </w:p>
    <w:p w:rsidR="00756CDA" w:rsidRPr="001C60A9" w:rsidRDefault="00756CDA" w:rsidP="00756CDA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ponosi odpowiedzialność wobec osób trzecich za skutki nieszczęśliwych wypadków, które miały miejsce przy realizacji Umowy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rządzenie na własny koszt m.in.</w:t>
      </w:r>
      <w:r>
        <w:rPr>
          <w:rFonts w:ascii="Georgia" w:hAnsi="Georgia"/>
          <w:sz w:val="22"/>
          <w:szCs w:val="22"/>
        </w:rPr>
        <w:t xml:space="preserve"> placu budowy i zaplecza budowy.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placu budowy oraz prowadzenie robót zgod</w:t>
      </w:r>
      <w:r>
        <w:rPr>
          <w:rFonts w:ascii="Georgia" w:hAnsi="Georgia"/>
          <w:sz w:val="22"/>
          <w:szCs w:val="22"/>
        </w:rPr>
        <w:t>nie z przepisami BH</w:t>
      </w:r>
      <w:r w:rsidR="00E36D97">
        <w:rPr>
          <w:rFonts w:ascii="Georgia" w:hAnsi="Georgia"/>
          <w:sz w:val="22"/>
          <w:szCs w:val="22"/>
        </w:rPr>
        <w:t>P oraz ppoż.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ykonanie i terminowe przekazanie Zamawiając</w:t>
      </w:r>
      <w:r>
        <w:rPr>
          <w:rFonts w:ascii="Georgia" w:hAnsi="Georgia"/>
          <w:sz w:val="22"/>
          <w:szCs w:val="22"/>
        </w:rPr>
        <w:t>emu przedmiotu niniejszej Umowy.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ostarczanie niezbędnych atestów, wyników oraz protokołów badań, sprawozdań i prób dotyczących realizowan</w:t>
      </w:r>
      <w:r>
        <w:rPr>
          <w:rFonts w:ascii="Georgia" w:hAnsi="Georgia"/>
          <w:sz w:val="22"/>
          <w:szCs w:val="22"/>
        </w:rPr>
        <w:t>ego przedmiotu niniejszej Umowy – na wniosek Inspektora Nadzoru.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instalacji i urządzeń na terenie budowy i w jej bezpośrednim otoczeniu przed ich zniszczeniem lub uszkodzeniem w trakcie wykonywania robót, stanowią</w:t>
      </w:r>
      <w:r>
        <w:rPr>
          <w:rFonts w:ascii="Georgia" w:hAnsi="Georgia"/>
          <w:sz w:val="22"/>
          <w:szCs w:val="22"/>
        </w:rPr>
        <w:t>cych przedmiot niniejszej Umowy.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apewnienie bezpiecznego korzystania z terenu przylegającego do placu budowy;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D</w:t>
      </w:r>
      <w:r w:rsidRPr="001C60A9">
        <w:rPr>
          <w:rFonts w:ascii="Georgia" w:hAnsi="Georgia"/>
          <w:sz w:val="22"/>
          <w:szCs w:val="22"/>
        </w:rPr>
        <w:t>banie o porządek na placu budowy, o schludny wygląd na zewnątrz oraz utrzymywanie budowy w stanie wolnym od przeszkód komuni</w:t>
      </w:r>
      <w:r w:rsidRPr="001C60A9">
        <w:rPr>
          <w:rFonts w:ascii="Georgia" w:hAnsi="Georgia"/>
          <w:sz w:val="22"/>
          <w:szCs w:val="22"/>
        </w:rPr>
        <w:softHyphen/>
        <w:t xml:space="preserve">kacyjnych. 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 zakończeniu robót - uporządkowanie terenu budowy, zaplecza budowy będącego w jego posiadaniu, jak również terenów są</w:t>
      </w:r>
      <w:r w:rsidRPr="001C60A9">
        <w:rPr>
          <w:rFonts w:ascii="Georgia" w:hAnsi="Georgia"/>
          <w:sz w:val="22"/>
          <w:szCs w:val="22"/>
        </w:rPr>
        <w:softHyphen/>
        <w:t>siadujących zajętych lub użytkowanych przez Wykonawcę, łącznie z przywróceniem za</w:t>
      </w:r>
      <w:r>
        <w:rPr>
          <w:rFonts w:ascii="Georgia" w:hAnsi="Georgia"/>
          <w:sz w:val="22"/>
          <w:szCs w:val="22"/>
        </w:rPr>
        <w:t>gospodarowania terenów w zieleń.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1C60A9">
        <w:rPr>
          <w:rFonts w:ascii="Georgia" w:hAnsi="Georgia"/>
          <w:sz w:val="22"/>
          <w:szCs w:val="22"/>
        </w:rPr>
        <w:t xml:space="preserve">ompletowanie w trakcie realizacji robót stanowiących przedmiot niniejszej Umowy wszelkiej dokumentacji zgodnie </w:t>
      </w:r>
      <w:r w:rsidRPr="001C60A9">
        <w:rPr>
          <w:rFonts w:ascii="Georgia" w:hAnsi="Georgia"/>
          <w:i/>
          <w:sz w:val="22"/>
          <w:szCs w:val="22"/>
        </w:rPr>
        <w:t xml:space="preserve">z </w:t>
      </w:r>
      <w:r w:rsidRPr="001C60A9">
        <w:rPr>
          <w:rFonts w:ascii="Georgia" w:hAnsi="Georgia"/>
          <w:sz w:val="22"/>
          <w:szCs w:val="22"/>
        </w:rPr>
        <w:t>przepisami Prawa budowlanego oraz przygotowanie do odbioru końcowego kompletu proto</w:t>
      </w:r>
      <w:r>
        <w:rPr>
          <w:rFonts w:ascii="Georgia" w:hAnsi="Georgia"/>
          <w:sz w:val="22"/>
          <w:szCs w:val="22"/>
        </w:rPr>
        <w:t>kołów niezbędnych przy odbiorze.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sunięcie wszelkich wad i usterek stwierdzonych przez Nadzór Inwestorski w trakcie trwania robót w uzgodnionym przez Strony terminie, nie dłuższym jednak niż termin technicznie uzasadniony konieczny do ich usunięcia.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a każde żądanie Zamawiającego /inspektora nadzoru/ Wykonawca obowiązany jest okazać w stosunku do wskazanych materiałów przeznaczonych do budowy: certyfikat na znak bezpieczeństwa, certyfikat, deklarację zgodności z Polską Normą lub aprobatą techniczną.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zapewni potrzebne oprzyrządowanie, potencjał ludzki oraz materiały wymagane do zbadania na żądanie Zamawiającego jakości robót wykonanych z materiałów na terenie budowy.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Z</w:t>
      </w:r>
      <w:r w:rsidRPr="001C60A9">
        <w:rPr>
          <w:rFonts w:ascii="Georgia" w:hAnsi="Georgia"/>
          <w:sz w:val="22"/>
          <w:szCs w:val="22"/>
        </w:rPr>
        <w:t>abezpieczenie materiałów i urządzeń wniesionych przez Wykonawcę na teren budowy -  ryzyko utraty lub uszkodzenia materiałów i urządzeń wniesionych przez Wykonawcę na teren budowy do chwili odbioru końcowego, ponosi Wykonawca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realizowania Przedmiotu Umowy przy udziale osób posiadających kwalifikacje oraz za pomocą sprzętu posiadającego ważne badania techniczne wykonane przez odpowiednie wł</w:t>
      </w:r>
      <w:r>
        <w:rPr>
          <w:rFonts w:ascii="Georgia" w:eastAsia="Times New Roman" w:hAnsi="Georgia"/>
          <w:sz w:val="22"/>
          <w:szCs w:val="22"/>
          <w:lang w:eastAsia="pl-PL"/>
        </w:rPr>
        <w:t>adze dopuszczające go do użytku.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zgodnienia wszelkich wątpliwości </w:t>
      </w:r>
      <w:r>
        <w:rPr>
          <w:rFonts w:ascii="Georgia" w:eastAsia="Times New Roman" w:hAnsi="Georgia"/>
          <w:sz w:val="22"/>
          <w:szCs w:val="22"/>
          <w:lang w:eastAsia="pl-PL"/>
        </w:rPr>
        <w:t>przedmiaru robót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 z realizacją robót budowlanych objętych Umową z Zamawiającym, Ins</w:t>
      </w:r>
      <w:r>
        <w:rPr>
          <w:rFonts w:ascii="Georgia" w:eastAsia="Times New Roman" w:hAnsi="Georgia"/>
          <w:sz w:val="22"/>
          <w:szCs w:val="22"/>
          <w:lang w:eastAsia="pl-PL"/>
        </w:rPr>
        <w:t>pektorem Nadzoru Inwestorskiego.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apewnienia na własny koszt niezbędnej infrastruktury socjalnej i technicznej dla osób, dzięki którym realizuje Umowę, a także odzieży ochronnej, niezbędnego sprzętu montażowego, narzędzi oraz ap</w:t>
      </w:r>
      <w:r>
        <w:rPr>
          <w:rFonts w:ascii="Georgia" w:eastAsia="Times New Roman" w:hAnsi="Georgia"/>
          <w:sz w:val="22"/>
          <w:szCs w:val="22"/>
          <w:lang w:eastAsia="pl-PL"/>
        </w:rPr>
        <w:t>aratury pomiarowej i kontrolnej.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trzymywania w czystości jezdni i ulic, przez które będą przewożone materiały i towar niezbędny do realizacji niniejszej umowy jak też materiały rozbiórkowe oraz po których poruszał się będzie sprzęt m</w:t>
      </w:r>
      <w:r>
        <w:rPr>
          <w:rFonts w:ascii="Georgia" w:eastAsia="Times New Roman" w:hAnsi="Georgia"/>
          <w:sz w:val="22"/>
          <w:szCs w:val="22"/>
          <w:lang w:eastAsia="pl-PL"/>
        </w:rPr>
        <w:t>echaniczny pracujący na budowie.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ywóz i utylizacja materiałów z rozbiórki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onoszenia  kosztów dodatkowych badań – w razie zaistnienia konieczności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bezpieczenie budowy od ryzyka utraty lub uszkodzenia przedmiotu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ywóz i złożenie lub rozłożenie lub wbudowanie materiału z rozbiórki nadającego się do ponownego zagospodarowania w miejsce wskazane przez Zamawiającego zlokalizowane na terenie </w:t>
      </w:r>
      <w:r>
        <w:rPr>
          <w:rFonts w:ascii="Georgia" w:hAnsi="Georgia"/>
          <w:sz w:val="22"/>
          <w:szCs w:val="22"/>
        </w:rPr>
        <w:t>Gminy Miastków Kościelny.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onoszenie odpowiedzialności za wszelkie szkody, jakich mogą doznać Zamawiający, jak i osoby trzecie w związku z wykonywaniem przedmiotu umowy, a w tym także związane z nienależytym wykonaniem przedmiotu umowy. Wykonawca zobowiązuje się ponieść wszelkie koszty ubezpieczenia budowy od takich zdarzeń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shd w:val="clear" w:color="auto" w:fill="FFFFFF"/>
        <w:tabs>
          <w:tab w:val="left" w:pos="851"/>
        </w:tabs>
        <w:suppressAutoHyphens w:val="0"/>
        <w:autoSpaceDE w:val="0"/>
        <w:ind w:left="851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Zamawiający zastrzega sobie prawo do kontroli przestrzegania przez Wykonawcę obowiązku (zobowiązania), o k</w:t>
      </w:r>
      <w:r>
        <w:rPr>
          <w:rFonts w:ascii="Georgia" w:eastAsia="Times New Roman" w:hAnsi="Georgia"/>
          <w:sz w:val="22"/>
          <w:szCs w:val="22"/>
          <w:lang w:eastAsia="pl-PL"/>
        </w:rPr>
        <w:t>tórym mowa w § 2 ust. 2 pkt 2.9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Jeżeli Wykonawca naruszy obowiązek, o k</w:t>
      </w:r>
      <w:r>
        <w:rPr>
          <w:rFonts w:ascii="Georgia" w:eastAsia="Times New Roman" w:hAnsi="Georgia"/>
          <w:sz w:val="22"/>
          <w:szCs w:val="22"/>
          <w:lang w:eastAsia="pl-PL"/>
        </w:rPr>
        <w:t>tórym mowa w § 2 ust. 2 pkt 2.9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Zamawiający wezwie go do zapewnienia porządku w ciągu 24 godzin od momentu wezwania.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Brak reakcji Wykonawcy na czynność Zamawiającego, o której mowa w § 2 ust. 3 zdanie drugie będzie upoważniał Zamawiającego do samodzielnego przywrócenia porządku na terenie budowy  i obciążenia Wykonawcy kosztami z tym związanymi.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odpowiedzialny jest za powstałe w toku własnych prac odpady oraz właściwy sposób postępowania z nimi, zgodnie z przepisami ustawy z dnia 14 grudnia 2012 r. o odpadach (Dz. U. z 2013 poz. 21) oraz ustawy z dnia 13 września 1996r. o utrzymaniu czystości i porządku w gminach (Dz. U. z 2013 r. poz. 1399 ze zm.)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wraz z powszechnie obowiązującymi przepisami prawa miejscowego. Wywóz odpadów budowlanych odbywa się na koszt Wykonawcy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Niezależnie od obowiązków o których mowa w § 2 ust. 2, Wykonawca zobowiązuje się do: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6.1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głaszania Zamawiającemu na piśmie swej gotowości do odbioru robót budowlanych zanikają</w:t>
      </w:r>
      <w:r>
        <w:rPr>
          <w:rFonts w:ascii="Georgia" w:eastAsia="Times New Roman" w:hAnsi="Georgia"/>
          <w:sz w:val="22"/>
          <w:szCs w:val="22"/>
          <w:lang w:eastAsia="pl-PL"/>
        </w:rPr>
        <w:t>cych bądź ulegających zakryciu.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6.2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W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 przypadku nie zgłoszenia Zamawiającemu robót zanikających, Wykonawca na wniosek Zamawiającego dokona odkrywki robót ulegających zakryciu na swój koszt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6.3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głoszenia gotowości odbioru  robót budowlanych z mi</w:t>
      </w:r>
      <w:r>
        <w:rPr>
          <w:rFonts w:ascii="Georgia" w:eastAsia="Times New Roman" w:hAnsi="Georgia"/>
          <w:sz w:val="22"/>
          <w:szCs w:val="22"/>
          <w:lang w:eastAsia="pl-PL"/>
        </w:rPr>
        <w:t>nimum 3 - dniowym wyprzedzeniem.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6.4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P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rzestrzegania przez wszystkie osoby, którymi 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Wykonawca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posługuje się przy realizacji Umowy instrukcji wydawanych przez Inspektora nadzoru inwestorskiego, Kiero</w:t>
      </w:r>
      <w:r>
        <w:rPr>
          <w:rFonts w:ascii="Georgia" w:eastAsia="Times New Roman" w:hAnsi="Georgia"/>
          <w:sz w:val="22"/>
          <w:szCs w:val="22"/>
          <w:lang w:eastAsia="pl-PL"/>
        </w:rPr>
        <w:t>wnika budowy oraz Zamawiającego.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6.5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abezpieczenia posiadanego na terenie budowy mienia oraz przestrzegania obowiązujących tam przepisów p</w:t>
      </w:r>
      <w:r>
        <w:rPr>
          <w:rFonts w:ascii="Georgia" w:eastAsia="Times New Roman" w:hAnsi="Georgia"/>
          <w:sz w:val="22"/>
          <w:szCs w:val="22"/>
          <w:lang w:eastAsia="pl-PL"/>
        </w:rPr>
        <w:t>orządkowych.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6.6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abezpieczenia na własny koszt przed zniszczeniem lub uszkodzeniem wcześniej wykonanych robót budowlanych oraz urządzeń, które mogą ulec zniszczeniu bądź uszkodzeniu w trakcie wyko</w:t>
      </w:r>
      <w:r>
        <w:rPr>
          <w:rFonts w:ascii="Georgia" w:eastAsia="Times New Roman" w:hAnsi="Georgia"/>
          <w:sz w:val="22"/>
          <w:szCs w:val="22"/>
          <w:lang w:eastAsia="pl-PL"/>
        </w:rPr>
        <w:t>nywanych przez siebie czynności.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6.7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apewnienia własnej obsługi geodezyjnej.</w:t>
      </w:r>
    </w:p>
    <w:p w:rsidR="00756CDA" w:rsidRPr="001C60A9" w:rsidRDefault="00756CDA" w:rsidP="00756CD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ponosi koszty dostępu i zużycia mediów, w szczególności wody i energii elektrycznej.</w:t>
      </w:r>
    </w:p>
    <w:p w:rsidR="00756CDA" w:rsidRPr="001C60A9" w:rsidRDefault="00756CDA" w:rsidP="00756CDA">
      <w:pPr>
        <w:widowControl/>
        <w:suppressAutoHyphens w:val="0"/>
        <w:autoSpaceDE w:val="0"/>
        <w:jc w:val="both"/>
        <w:rPr>
          <w:rFonts w:ascii="Georgia" w:eastAsia="Times New Roman" w:hAnsi="Georgia"/>
          <w:sz w:val="6"/>
          <w:szCs w:val="6"/>
          <w:lang w:eastAsia="pl-PL"/>
        </w:rPr>
      </w:pPr>
    </w:p>
    <w:p w:rsidR="00756CDA" w:rsidRPr="001C60A9" w:rsidRDefault="00756CDA" w:rsidP="00756CDA">
      <w:pPr>
        <w:suppressAutoHyphens w:val="0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uppressAutoHyphens w:val="0"/>
        <w:autoSpaceDE w:val="0"/>
        <w:ind w:left="284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3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720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Strony ustalają następujące terminy realizacji</w:t>
      </w:r>
      <w:r w:rsidRPr="001C60A9">
        <w:rPr>
          <w:rFonts w:ascii="Georgia" w:hAnsi="Georgia"/>
          <w:sz w:val="22"/>
          <w:szCs w:val="22"/>
        </w:rPr>
        <w:t>;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Pr="001C60A9">
        <w:rPr>
          <w:rFonts w:ascii="Georgia" w:hAnsi="Georgia"/>
          <w:sz w:val="22"/>
          <w:szCs w:val="22"/>
        </w:rPr>
        <w:t>ermin przekazania placu budowy</w:t>
      </w:r>
      <w:r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–   do 14 </w:t>
      </w:r>
      <w:r>
        <w:rPr>
          <w:rFonts w:ascii="Georgia" w:hAnsi="Georgia"/>
          <w:sz w:val="22"/>
          <w:szCs w:val="22"/>
        </w:rPr>
        <w:t>dni od dnia podpisania umowy.</w:t>
      </w:r>
    </w:p>
    <w:p w:rsidR="00756CDA" w:rsidRPr="00DF3664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Pr="00DF3664">
        <w:rPr>
          <w:rFonts w:ascii="Georgia" w:hAnsi="Georgia"/>
          <w:sz w:val="22"/>
          <w:szCs w:val="22"/>
        </w:rPr>
        <w:t>ermin rozpoczęcia robót – od dnia wprowadzenia i przekazania placu budowy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Termin zakończenia robót budowlanych</w:t>
      </w:r>
      <w:r w:rsidR="00E36D97">
        <w:rPr>
          <w:rFonts w:ascii="Georgia" w:hAnsi="Georgia"/>
          <w:sz w:val="22"/>
          <w:szCs w:val="22"/>
        </w:rPr>
        <w:t xml:space="preserve"> w terenie</w:t>
      </w:r>
      <w:r w:rsidRPr="004C0ED1">
        <w:rPr>
          <w:rFonts w:ascii="Georgia" w:hAnsi="Georgia"/>
          <w:sz w:val="22"/>
          <w:szCs w:val="22"/>
        </w:rPr>
        <w:t xml:space="preserve"> wraz z dostarczeniem Zamawiającemu </w:t>
      </w:r>
      <w:r w:rsidR="00E36D97">
        <w:rPr>
          <w:rFonts w:ascii="Georgia" w:hAnsi="Georgia"/>
          <w:sz w:val="22"/>
          <w:szCs w:val="22"/>
        </w:rPr>
        <w:t>dokumentacji powykonawczej na którą składają się</w:t>
      </w:r>
      <w:r w:rsidRPr="004C0ED1">
        <w:rPr>
          <w:rFonts w:ascii="Georgia" w:hAnsi="Georgia"/>
          <w:sz w:val="22"/>
          <w:szCs w:val="22"/>
        </w:rPr>
        <w:t xml:space="preserve">  </w:t>
      </w:r>
      <w:r w:rsidR="00E36D97" w:rsidRPr="004C0ED1">
        <w:rPr>
          <w:rFonts w:ascii="Georgia" w:hAnsi="Georgia"/>
          <w:sz w:val="22"/>
          <w:szCs w:val="22"/>
        </w:rPr>
        <w:t>sprawozdanie techniczne, wyniki badań i pomiarów, atesty, certyf</w:t>
      </w:r>
      <w:r w:rsidR="00E36D97">
        <w:rPr>
          <w:rFonts w:ascii="Georgia" w:hAnsi="Georgia"/>
          <w:sz w:val="22"/>
          <w:szCs w:val="22"/>
        </w:rPr>
        <w:t>i</w:t>
      </w:r>
      <w:r w:rsidR="00E36D97" w:rsidRPr="004C0ED1">
        <w:rPr>
          <w:rFonts w:ascii="Georgia" w:hAnsi="Georgia"/>
          <w:sz w:val="22"/>
          <w:szCs w:val="22"/>
        </w:rPr>
        <w:t>katy, aprobaty techniczne, oświadczenia</w:t>
      </w:r>
      <w:r w:rsidR="004C04CE">
        <w:rPr>
          <w:rFonts w:ascii="Georgia" w:hAnsi="Georgia"/>
          <w:sz w:val="22"/>
          <w:szCs w:val="22"/>
        </w:rPr>
        <w:t>:</w:t>
      </w:r>
    </w:p>
    <w:p w:rsidR="00E36D97" w:rsidRDefault="00756CDA" w:rsidP="00E36D97">
      <w:pPr>
        <w:widowControl/>
        <w:shd w:val="clear" w:color="auto" w:fill="FFFFFF"/>
        <w:tabs>
          <w:tab w:val="num" w:pos="709"/>
        </w:tabs>
        <w:suppressAutoHyphens w:val="0"/>
        <w:autoSpaceDE w:val="0"/>
        <w:ind w:left="1416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 xml:space="preserve">do dnia </w:t>
      </w:r>
      <w:r w:rsidR="00E36D97">
        <w:rPr>
          <w:rFonts w:ascii="Georgia" w:hAnsi="Georgia"/>
          <w:b/>
          <w:sz w:val="22"/>
          <w:szCs w:val="22"/>
        </w:rPr>
        <w:t>15 listopada</w:t>
      </w:r>
      <w:r w:rsidRPr="004C0ED1">
        <w:rPr>
          <w:rFonts w:ascii="Georgia" w:hAnsi="Georgia"/>
          <w:b/>
          <w:sz w:val="22"/>
          <w:szCs w:val="22"/>
        </w:rPr>
        <w:t xml:space="preserve"> 2015 roku</w:t>
      </w:r>
      <w:r w:rsidR="00E36D97">
        <w:rPr>
          <w:rFonts w:ascii="Georgia" w:hAnsi="Georgia"/>
          <w:sz w:val="22"/>
          <w:szCs w:val="22"/>
        </w:rPr>
        <w:t>,</w:t>
      </w:r>
    </w:p>
    <w:p w:rsidR="00E36D97" w:rsidRDefault="00E36D97" w:rsidP="00E36D97">
      <w:pPr>
        <w:pStyle w:val="Akapitzlist"/>
        <w:widowControl/>
        <w:numPr>
          <w:ilvl w:val="1"/>
          <w:numId w:val="7"/>
        </w:numPr>
        <w:shd w:val="clear" w:color="auto" w:fill="FFFFFF"/>
        <w:tabs>
          <w:tab w:val="num" w:pos="709"/>
        </w:tabs>
        <w:suppressAutoHyphens w:val="0"/>
        <w:autoSpaceDE w:val="0"/>
        <w:ind w:hanging="34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Termin dostarczenia inwentaryzacji geodezyjnej:</w:t>
      </w:r>
    </w:p>
    <w:p w:rsidR="00E36D97" w:rsidRPr="00E36D97" w:rsidRDefault="00E36D97" w:rsidP="00E36D97">
      <w:pPr>
        <w:pStyle w:val="Akapitzlist"/>
        <w:widowControl/>
        <w:shd w:val="clear" w:color="auto" w:fill="FFFFFF"/>
        <w:tabs>
          <w:tab w:val="num" w:pos="709"/>
        </w:tabs>
        <w:suppressAutoHyphens w:val="0"/>
        <w:autoSpaceDE w:val="0"/>
        <w:ind w:left="1134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do dnia </w:t>
      </w:r>
      <w:r>
        <w:rPr>
          <w:rFonts w:ascii="Georgia" w:hAnsi="Georgia"/>
          <w:b/>
          <w:sz w:val="22"/>
          <w:szCs w:val="22"/>
        </w:rPr>
        <w:t>18 grudnia 2015 roku.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Strony zgodnie postanawiają, że zmiana umownego terminu, o którym mowa § 3 w ust. 1 pkt 1.3. niniejszej Umowy jest możliwa w następujących przypad</w:t>
      </w:r>
      <w:r w:rsidRPr="001C60A9">
        <w:rPr>
          <w:rFonts w:ascii="Georgia" w:hAnsi="Georgia"/>
          <w:sz w:val="22"/>
          <w:szCs w:val="22"/>
        </w:rPr>
        <w:softHyphen/>
        <w:t>kach: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strzymania robót lub przerw w pracach powstałych z przyczyn le</w:t>
      </w:r>
      <w:r>
        <w:rPr>
          <w:rFonts w:ascii="Georgia" w:hAnsi="Georgia"/>
          <w:sz w:val="22"/>
          <w:szCs w:val="22"/>
        </w:rPr>
        <w:t>żących po stronie Zamawiającego.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ie przekazania w terminie wynikającym z § 3 w ust. 1 pkt. 1.1 placu budowy;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ziałania siły wyższej, za którą uważa się zdarzenia o charakterze nadzwyczajnym, występujące po zawarciu niniejszej Umowy, a których Stro</w:t>
      </w:r>
      <w:r w:rsidRPr="001C60A9">
        <w:rPr>
          <w:rFonts w:ascii="Georgia" w:hAnsi="Georgia"/>
          <w:sz w:val="22"/>
          <w:szCs w:val="22"/>
        </w:rPr>
        <w:softHyphen/>
        <w:t>ny nie były w stanie przewidzieć w momencie jej zawierania i których zaistnienie lub skutki uniemożliwiają wykonanie</w:t>
      </w:r>
      <w:r>
        <w:rPr>
          <w:rFonts w:ascii="Georgia" w:hAnsi="Georgia"/>
          <w:sz w:val="22"/>
          <w:szCs w:val="22"/>
        </w:rPr>
        <w:t xml:space="preserve"> niniejszej Umowy zgodnie z jej </w:t>
      </w:r>
      <w:r w:rsidRPr="001C60A9">
        <w:rPr>
          <w:rFonts w:ascii="Georgia" w:hAnsi="Georgia"/>
          <w:sz w:val="22"/>
          <w:szCs w:val="22"/>
        </w:rPr>
        <w:t>treścią. Do działań siły wyższej Strony zaliczają w szczególności; powódź, pożar, który nie powstał z winy Wykonawcy. Strona po</w:t>
      </w:r>
      <w:r w:rsidRPr="001C60A9">
        <w:rPr>
          <w:rFonts w:ascii="Georgia" w:hAnsi="Georgia"/>
          <w:sz w:val="22"/>
          <w:szCs w:val="22"/>
        </w:rPr>
        <w:softHyphen/>
        <w:t>wołująca się na stan siły wyższej jest zobowiązana do niezwłocznego pisemnego powiadomienia drugiej Strony, a następnie do udokumento</w:t>
      </w:r>
      <w:r w:rsidRPr="001C60A9">
        <w:rPr>
          <w:rFonts w:ascii="Georgia" w:hAnsi="Georgia"/>
          <w:sz w:val="22"/>
          <w:szCs w:val="22"/>
        </w:rPr>
        <w:softHyphen/>
        <w:t xml:space="preserve">wania zaistnienia tego stanu. Po ustąpieniu przeszkód w realizacji niniejszej Umowy, spowodowanych zaistnieniem siły wyższej, Wykonawca zobowiązany jest dołożyć starań dla nadrobienia zaległości powstałych w wyniku nieprzewidzianych zadań. O ile stan siły wyższej trwa dłużej niż jeden miesiąc, każda ze Stron ma prawo do odstąpienia od dalszej realizacji niniejszej Umowy bez kar i odszkodowań </w:t>
      </w:r>
      <w:r w:rsidRPr="001C60A9">
        <w:rPr>
          <w:rFonts w:ascii="Georgia" w:hAnsi="Georgia"/>
          <w:i/>
          <w:sz w:val="22"/>
          <w:szCs w:val="22"/>
        </w:rPr>
        <w:t xml:space="preserve">z </w:t>
      </w:r>
      <w:r w:rsidRPr="001C60A9">
        <w:rPr>
          <w:rFonts w:ascii="Georgia" w:hAnsi="Georgia"/>
          <w:sz w:val="22"/>
          <w:szCs w:val="22"/>
        </w:rPr>
        <w:t>tego tytułu. Rosz</w:t>
      </w:r>
      <w:r w:rsidRPr="001C60A9">
        <w:rPr>
          <w:rFonts w:ascii="Georgia" w:hAnsi="Georgia"/>
          <w:sz w:val="22"/>
          <w:szCs w:val="22"/>
        </w:rPr>
        <w:softHyphen/>
        <w:t>czenia powstałe przed zaistnieniem siły wyższej zostaną rozliczone pomiędzy Stronami na dzień zaistnienia siły wyższej;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rzedłużenia terminu realizacji robót na skutek niekorzystnych warunków atmosferycznych uniemożliwiających wykonanie robót zgodnie z technologią i sztuką budowlaną.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 wystąpienia przyczyn, o których mowa w ust. 2, Strony uzgadniają nowe terminy realizacji przedmiotu niniejszej Umowy w formie aneksu.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dopuszcza także zmiany umowy w następujących okolicznościach: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4.1.</w:t>
      </w:r>
      <w:r w:rsidRPr="001C60A9">
        <w:rPr>
          <w:rFonts w:ascii="Georgia" w:hAnsi="Georgia"/>
          <w:sz w:val="22"/>
          <w:szCs w:val="22"/>
        </w:rPr>
        <w:tab/>
        <w:t>zmiany adresu siedziby Wykonawcy lub Zamawiającego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4.2.</w:t>
      </w:r>
      <w:r w:rsidRPr="001C60A9">
        <w:rPr>
          <w:rFonts w:ascii="Georgia" w:hAnsi="Georgia"/>
          <w:sz w:val="22"/>
          <w:szCs w:val="22"/>
        </w:rPr>
        <w:tab/>
        <w:t>zmiany nazwy Wykonawcy,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4.3.</w:t>
      </w:r>
      <w:r w:rsidRPr="001C60A9">
        <w:rPr>
          <w:rFonts w:ascii="Georgia" w:hAnsi="Georgia"/>
          <w:sz w:val="22"/>
          <w:szCs w:val="22"/>
        </w:rPr>
        <w:tab/>
        <w:t>zmiany osób reprezentujących Zamawiającego lub Wykonawcę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4.4.</w:t>
      </w:r>
      <w:r w:rsidRPr="001C60A9">
        <w:rPr>
          <w:rFonts w:ascii="Georgia" w:hAnsi="Georgia"/>
          <w:sz w:val="22"/>
          <w:szCs w:val="22"/>
        </w:rPr>
        <w:tab/>
        <w:t>zmiany przepisów prawnych mających wpływ na treść niniejszej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zgodą Zamawiającego Wykonawca może w trakcie realizacji niniejszej umowy powierzyć wykonanie innych niż określone w złożonej ofercie części przedmiotu zamówienia podwykonawcom. W celu uzyskania zgody zastosowanie mają postanowienia określone w §5 niniejszej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dopuszcza zmianę Podwykonawcy lub dalszego Podwykonawcy w trakcie realizacji niniejszej umowy. W zaistniałej sytuacji zastosowanie mają postanowienia określone w §5 niniejszej umowy.</w:t>
      </w:r>
      <w:r w:rsidRPr="001C60A9">
        <w:rPr>
          <w:rFonts w:ascii="Georgia" w:hAnsi="Georgia"/>
          <w:bCs/>
          <w:sz w:val="22"/>
          <w:szCs w:val="22"/>
        </w:rPr>
        <w:t xml:space="preserve"> Wykonawca zobowiązany jest do wypłaty należnego wynagrodzenia Podwykonawcy lub dalszemu Podwykonawc</w:t>
      </w:r>
      <w:r>
        <w:rPr>
          <w:rFonts w:ascii="Georgia" w:hAnsi="Georgia"/>
          <w:bCs/>
          <w:sz w:val="22"/>
          <w:szCs w:val="22"/>
        </w:rPr>
        <w:t xml:space="preserve">y za wykonane roboty budowlane </w:t>
      </w:r>
      <w:r w:rsidRPr="001C60A9">
        <w:rPr>
          <w:rFonts w:ascii="Georgia" w:hAnsi="Georgia"/>
          <w:bCs/>
          <w:sz w:val="22"/>
          <w:szCs w:val="22"/>
        </w:rPr>
        <w:t xml:space="preserve">oraz do przedłożenia Zamawiającemu dowodów określonych w §6 niniejszej umowy. W przypadku nieprzedłużenia w/w dowodów zastosowanie mają </w:t>
      </w:r>
      <w:r w:rsidRPr="001C60A9">
        <w:rPr>
          <w:rFonts w:ascii="Georgia" w:hAnsi="Georgia"/>
          <w:sz w:val="22"/>
          <w:szCs w:val="22"/>
        </w:rPr>
        <w:t xml:space="preserve">postanowienia określone w </w:t>
      </w:r>
      <w:r w:rsidRPr="001C60A9">
        <w:rPr>
          <w:rFonts w:ascii="Georgia" w:hAnsi="Georgia"/>
          <w:bCs/>
          <w:sz w:val="22"/>
          <w:szCs w:val="22"/>
        </w:rPr>
        <w:t>§6 niniejszej umowy. Ponadto j</w:t>
      </w:r>
      <w:r w:rsidRPr="001C60A9">
        <w:rPr>
          <w:rFonts w:ascii="Georgia" w:eastAsia="Times New Roman" w:hAnsi="Georgia"/>
          <w:sz w:val="22"/>
          <w:szCs w:val="22"/>
        </w:rPr>
        <w:t>e</w:t>
      </w:r>
      <w:r w:rsidRPr="001C60A9">
        <w:rPr>
          <w:rFonts w:ascii="Georgia" w:eastAsia="TimesNewRoman" w:hAnsi="Georgia"/>
          <w:sz w:val="22"/>
          <w:szCs w:val="22"/>
        </w:rPr>
        <w:t>śli</w:t>
      </w:r>
      <w:r w:rsidRPr="001C60A9">
        <w:rPr>
          <w:rFonts w:ascii="Georgia" w:eastAsia="Times New Roman" w:hAnsi="Georgia"/>
          <w:sz w:val="22"/>
          <w:szCs w:val="22"/>
        </w:rPr>
        <w:t xml:space="preserve"> nast</w:t>
      </w:r>
      <w:r w:rsidRPr="001C60A9">
        <w:rPr>
          <w:rFonts w:ascii="Georgia" w:eastAsia="TimesNewRoman" w:hAnsi="Georgia"/>
          <w:sz w:val="22"/>
          <w:szCs w:val="22"/>
        </w:rPr>
        <w:t>ę</w:t>
      </w:r>
      <w:r>
        <w:rPr>
          <w:rFonts w:ascii="Georgia" w:eastAsia="Times New Roman" w:hAnsi="Georgia"/>
          <w:sz w:val="22"/>
          <w:szCs w:val="22"/>
        </w:rPr>
        <w:t>puje zmiana albo rezygnacja z P</w:t>
      </w:r>
      <w:r w:rsidRPr="001C60A9">
        <w:rPr>
          <w:rFonts w:ascii="Georgia" w:eastAsia="Times New Roman" w:hAnsi="Georgia"/>
          <w:sz w:val="22"/>
          <w:szCs w:val="22"/>
        </w:rPr>
        <w:t>odwykonawcy i dotyczy ona podmiotu, na którego zasoby Wykonawca powoływał si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, na zasadach okre</w:t>
      </w:r>
      <w:r w:rsidRPr="001C60A9">
        <w:rPr>
          <w:rFonts w:ascii="Georgia" w:eastAsia="TimesNewRoman" w:hAnsi="Georgia"/>
          <w:sz w:val="22"/>
          <w:szCs w:val="22"/>
        </w:rPr>
        <w:t>ś</w:t>
      </w:r>
      <w:r w:rsidRPr="001C60A9">
        <w:rPr>
          <w:rFonts w:ascii="Georgia" w:eastAsia="Times New Roman" w:hAnsi="Georgia"/>
          <w:sz w:val="22"/>
          <w:szCs w:val="22"/>
        </w:rPr>
        <w:t>lonych w art. 26 ust. 2b ustawy Prawo zamówie</w:t>
      </w:r>
      <w:r w:rsidRPr="001C60A9">
        <w:rPr>
          <w:rFonts w:ascii="Georgia" w:eastAsia="TimesNewRoman" w:hAnsi="Georgia"/>
          <w:sz w:val="22"/>
          <w:szCs w:val="22"/>
        </w:rPr>
        <w:t xml:space="preserve">ń </w:t>
      </w:r>
      <w:r w:rsidRPr="001C60A9">
        <w:rPr>
          <w:rFonts w:ascii="Georgia" w:eastAsia="Times New Roman" w:hAnsi="Georgia"/>
          <w:sz w:val="22"/>
          <w:szCs w:val="22"/>
        </w:rPr>
        <w:t>publicznych, w celu wykazania spełniania warunków udziału w post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powaniu, o których mowa w art. 22 ust. 1 tej ustawy, Wykonawca jest obowi</w:t>
      </w:r>
      <w:r w:rsidRPr="001C60A9">
        <w:rPr>
          <w:rFonts w:ascii="Georgia" w:eastAsia="TimesNewRoman" w:hAnsi="Georgia"/>
          <w:sz w:val="22"/>
          <w:szCs w:val="22"/>
        </w:rPr>
        <w:t>ą</w:t>
      </w:r>
      <w:r w:rsidRPr="001C60A9">
        <w:rPr>
          <w:rFonts w:ascii="Georgia" w:eastAsia="Times New Roman" w:hAnsi="Georgia"/>
          <w:sz w:val="22"/>
          <w:szCs w:val="22"/>
        </w:rPr>
        <w:t>zany wykaza</w:t>
      </w:r>
      <w:r w:rsidRPr="001C60A9">
        <w:rPr>
          <w:rFonts w:ascii="Georgia" w:eastAsia="TimesNewRoman" w:hAnsi="Georgia"/>
          <w:sz w:val="22"/>
          <w:szCs w:val="22"/>
        </w:rPr>
        <w:t xml:space="preserve">ć </w:t>
      </w:r>
      <w:r w:rsidRPr="001C60A9">
        <w:rPr>
          <w:rFonts w:ascii="Georgia" w:eastAsia="Times New Roman" w:hAnsi="Georgia"/>
          <w:sz w:val="22"/>
          <w:szCs w:val="22"/>
        </w:rPr>
        <w:t>Zamawiaj</w:t>
      </w:r>
      <w:r w:rsidRPr="001C60A9">
        <w:rPr>
          <w:rFonts w:ascii="Georgia" w:eastAsia="TimesNewRoman" w:hAnsi="Georgia"/>
          <w:sz w:val="22"/>
          <w:szCs w:val="22"/>
        </w:rPr>
        <w:t>ą</w:t>
      </w:r>
      <w:r w:rsidRPr="001C60A9">
        <w:rPr>
          <w:rFonts w:ascii="Georgia" w:eastAsia="Times New Roman" w:hAnsi="Georgia"/>
          <w:sz w:val="22"/>
          <w:szCs w:val="22"/>
        </w:rPr>
        <w:t>cemu, i</w:t>
      </w:r>
      <w:r w:rsidRPr="001C60A9">
        <w:rPr>
          <w:rFonts w:ascii="Georgia" w:eastAsia="TimesNewRoman" w:hAnsi="Georgia"/>
          <w:sz w:val="22"/>
          <w:szCs w:val="22"/>
        </w:rPr>
        <w:t xml:space="preserve">ż </w:t>
      </w:r>
      <w:r>
        <w:rPr>
          <w:rFonts w:ascii="Georgia" w:eastAsia="Times New Roman" w:hAnsi="Georgia"/>
          <w:sz w:val="22"/>
          <w:szCs w:val="22"/>
        </w:rPr>
        <w:t xml:space="preserve">proponowany inny </w:t>
      </w:r>
      <w:r>
        <w:rPr>
          <w:rFonts w:ascii="Georgia" w:eastAsia="Times New Roman" w:hAnsi="Georgia"/>
          <w:sz w:val="22"/>
          <w:szCs w:val="22"/>
        </w:rPr>
        <w:lastRenderedPageBreak/>
        <w:t>P</w:t>
      </w:r>
      <w:r w:rsidRPr="001C60A9">
        <w:rPr>
          <w:rFonts w:ascii="Georgia" w:eastAsia="Times New Roman" w:hAnsi="Georgia"/>
          <w:sz w:val="22"/>
          <w:szCs w:val="22"/>
        </w:rPr>
        <w:t>odwykonawca lub Wykonawca samodzielnie spełnia je w stopniu nie mniejszym ni</w:t>
      </w:r>
      <w:r w:rsidRPr="001C60A9">
        <w:rPr>
          <w:rFonts w:ascii="Georgia" w:eastAsia="TimesNewRoman" w:hAnsi="Georgia"/>
          <w:sz w:val="22"/>
          <w:szCs w:val="22"/>
        </w:rPr>
        <w:t xml:space="preserve">ż </w:t>
      </w:r>
      <w:r w:rsidRPr="001C60A9">
        <w:rPr>
          <w:rFonts w:ascii="Georgia" w:eastAsia="Times New Roman" w:hAnsi="Georgia"/>
          <w:sz w:val="22"/>
          <w:szCs w:val="22"/>
        </w:rPr>
        <w:t>wymagany w trakcie post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powania o</w:t>
      </w:r>
      <w:r w:rsidRPr="001C60A9">
        <w:rPr>
          <w:rFonts w:ascii="Georgia" w:hAnsi="Georgia"/>
          <w:sz w:val="22"/>
          <w:szCs w:val="22"/>
        </w:rPr>
        <w:t> </w:t>
      </w:r>
      <w:r w:rsidRPr="001C60A9">
        <w:rPr>
          <w:rFonts w:ascii="Georgia" w:eastAsia="Times New Roman" w:hAnsi="Georgia"/>
          <w:sz w:val="22"/>
          <w:szCs w:val="22"/>
        </w:rPr>
        <w:t>udzielenie zamówienia.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Zmiany, o których mowa w ust. 5 i 6 nie spowodują przesunięcia termin</w:t>
      </w: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, o który</w:t>
      </w:r>
      <w:r>
        <w:rPr>
          <w:rFonts w:ascii="Georgia" w:hAnsi="Georgia"/>
          <w:sz w:val="22"/>
          <w:szCs w:val="22"/>
        </w:rPr>
        <w:t>m</w:t>
      </w:r>
      <w:r w:rsidRPr="001C60A9">
        <w:rPr>
          <w:rFonts w:ascii="Georgia" w:hAnsi="Georgia"/>
          <w:sz w:val="22"/>
          <w:szCs w:val="22"/>
        </w:rPr>
        <w:t xml:space="preserve"> mowa §3 </w:t>
      </w:r>
      <w:r>
        <w:rPr>
          <w:rFonts w:ascii="Georgia" w:hAnsi="Georgia"/>
          <w:sz w:val="22"/>
          <w:szCs w:val="22"/>
        </w:rPr>
        <w:t>ust. 1 pkt 1.3.</w:t>
      </w:r>
    </w:p>
    <w:p w:rsidR="00756CDA" w:rsidRPr="001C60A9" w:rsidRDefault="00756CDA" w:rsidP="00756CDA">
      <w:pPr>
        <w:autoSpaceDE w:val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§ 4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Zamawiający powoła Inspektora Nadzoru Inwestorskiego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</w:t>
      </w:r>
      <w:r>
        <w:rPr>
          <w:rFonts w:ascii="Georgia" w:hAnsi="Georgia"/>
          <w:sz w:val="22"/>
          <w:szCs w:val="22"/>
        </w:rPr>
        <w:t>y zastrzega sobie prawo zmiany Inspektora n</w:t>
      </w:r>
      <w:r w:rsidRPr="001C60A9">
        <w:rPr>
          <w:rFonts w:ascii="Georgia" w:hAnsi="Georgia"/>
          <w:sz w:val="22"/>
          <w:szCs w:val="22"/>
        </w:rPr>
        <w:t>adzoru i zobowiązuje się do niezwłocznego powiadomienia o tym Wykonawcy.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Wykonawca, na swój koszt, ustanawia kierownika budowy w osobie Pana .................................................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posiadającego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uprawnienia budowlane Nr .................................................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w zakresie .....................................................................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Kierownik budowy oraz kierownicy robót zobowiązują się do wypełniania swych obowiązków zgodnie z przepisami ustawy z dnia 7 lipca 1994r. Prawo Budowlane.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Ewentualna zmiana kierownika budowy lub kierownika robót wymaga pisemnej zgody Zamawiającego.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Zamawiający zaaprobuje każdą proponowaną zmianę podstawowego personelu jedynie wtedy, kiedy odnośne kwalifikacje i zdolności proponowanego personelu, będą takie same lub wyższe niż personelu pierwotnego.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</w:rPr>
        <w:t>Jeżeli Zamawiający zwróci się do Wykonawcy z żądaniem usunięcia określonej osoby, która należy d</w:t>
      </w:r>
      <w:r>
        <w:rPr>
          <w:rFonts w:ascii="Georgia" w:hAnsi="Georgia"/>
          <w:sz w:val="22"/>
          <w:szCs w:val="22"/>
        </w:rPr>
        <w:t>o personelu Wykonawcy lub jego P</w:t>
      </w:r>
      <w:r w:rsidRPr="001C60A9">
        <w:rPr>
          <w:rFonts w:ascii="Georgia" w:hAnsi="Georgia"/>
          <w:sz w:val="22"/>
          <w:szCs w:val="22"/>
        </w:rPr>
        <w:t>odwykonawcy oraz uzasadni swoje żądanie, to Wykonawca zapewni, że osoba ta w ciągu siedmiu dni opuści teren budowy i nie będzie miała żadnego wpływu i związku z czynnościami związanymi z wykonywaniem umowy.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Wyroby budowlane wykorzystywane przy realizacji Umowy przez Wykonawcę będą zgodne z normami określonymi ustawą z dnia 16 kwietnia 2004 r., o wyrobach budowlanych (Dz. U. z 2004 r., Nr 92, poz. 881 ze zm.). Zamawiający nie dopuszcza stosowania wyrobów budowlanych, które nie spełniają norm wynikających z ustawy.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ma nieograniczony dostęp do terenu budowy, a także do miejsc, w których znajdują się wyroby budowlane konieczne do wykonania Umowy.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jest uprawniony do kontroli: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realizacji Umowy przez Wykonawcę;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stosowanych prze</w:t>
      </w:r>
      <w:r>
        <w:rPr>
          <w:rFonts w:ascii="Georgia" w:hAnsi="Georgia"/>
          <w:sz w:val="22"/>
          <w:szCs w:val="22"/>
          <w:lang w:eastAsia="pl-PL"/>
        </w:rPr>
        <w:t>z Wykonawcę wyrobów budowlanych.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 xml:space="preserve">Certyfikat na znak bezpieczeństwa, deklaracja zgodności z Polską Normą lub aprobatą </w:t>
      </w:r>
      <w:r>
        <w:rPr>
          <w:rFonts w:ascii="Georgia" w:hAnsi="Georgia"/>
          <w:sz w:val="22"/>
          <w:szCs w:val="22"/>
          <w:lang w:eastAsia="pl-PL"/>
        </w:rPr>
        <w:t xml:space="preserve">techniczną wyrobów budowlanych </w:t>
      </w:r>
      <w:r w:rsidRPr="001C60A9">
        <w:rPr>
          <w:rFonts w:ascii="Georgia" w:hAnsi="Georgia"/>
          <w:sz w:val="22"/>
          <w:szCs w:val="22"/>
          <w:lang w:eastAsia="pl-PL"/>
        </w:rPr>
        <w:t xml:space="preserve">zostaną przekazane przez Wykonawcę Zamawiającemu najpóźniej w terminie określonym w </w:t>
      </w:r>
      <w:r w:rsidRPr="001C60A9">
        <w:rPr>
          <w:rFonts w:ascii="Georgia" w:hAnsi="Georgia"/>
          <w:sz w:val="22"/>
          <w:szCs w:val="22"/>
        </w:rPr>
        <w:t>§ 3 w ust. 1 pkt 1.3.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Strony ustanawiają następujące osoby do bieżących wzajemnych kontaktów: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po stronie Zamawiającego  w osobie…………….tel.…………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po stronie Wykonawcy w osobie……………</w:t>
      </w:r>
      <w:proofErr w:type="spellStart"/>
      <w:r w:rsidRPr="001C60A9">
        <w:rPr>
          <w:rFonts w:ascii="Georgia" w:hAnsi="Georgia"/>
          <w:sz w:val="22"/>
          <w:szCs w:val="22"/>
          <w:lang w:eastAsia="pl-PL"/>
        </w:rPr>
        <w:t>tel</w:t>
      </w:r>
      <w:proofErr w:type="spellEnd"/>
      <w:r w:rsidRPr="001C60A9">
        <w:rPr>
          <w:rFonts w:ascii="Georgia" w:hAnsi="Georgia"/>
          <w:sz w:val="22"/>
          <w:szCs w:val="22"/>
          <w:lang w:eastAsia="pl-PL"/>
        </w:rPr>
        <w:t>…………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Inspektor nadzoru, Kierownik budowy, Kierownicy robót działają w granicach umocowania określonego przepisami ustawy z dnia 07.07.1994r. Prawo budowlane (</w:t>
      </w:r>
      <w:r w:rsidRPr="001C60A9">
        <w:rPr>
          <w:rFonts w:ascii="Georgia" w:hAnsi="Georgia"/>
          <w:sz w:val="22"/>
          <w:szCs w:val="22"/>
        </w:rPr>
        <w:t>Dz. U. z 2013 r. poz. 1409</w:t>
      </w:r>
      <w:r w:rsidRPr="001C60A9">
        <w:rPr>
          <w:rFonts w:ascii="Georgia" w:hAnsi="Georgia"/>
          <w:sz w:val="22"/>
          <w:szCs w:val="22"/>
          <w:lang w:eastAsia="pl-PL"/>
        </w:rPr>
        <w:t xml:space="preserve">), ustawy z dnia 15.12.2001r. o samorządach zawodowych architektów, inżynierów budownictwa oraz urbanistów (Dz. U. z 2013 r. poz. 932), </w:t>
      </w:r>
      <w:r>
        <w:rPr>
          <w:rFonts w:ascii="Georgia" w:hAnsi="Georgia"/>
          <w:sz w:val="22"/>
          <w:szCs w:val="22"/>
          <w:lang w:eastAsia="pl-PL"/>
        </w:rPr>
        <w:t>a Inspektor</w:t>
      </w:r>
      <w:r w:rsidRPr="001C60A9">
        <w:rPr>
          <w:rFonts w:ascii="Georgia" w:hAnsi="Georgia"/>
          <w:sz w:val="22"/>
          <w:szCs w:val="22"/>
          <w:lang w:eastAsia="pl-PL"/>
        </w:rPr>
        <w:t xml:space="preserve"> nadzoru – także w granicach umocowania nadanego </w:t>
      </w:r>
      <w:r>
        <w:rPr>
          <w:rFonts w:ascii="Georgia" w:hAnsi="Georgia"/>
          <w:sz w:val="22"/>
          <w:szCs w:val="22"/>
          <w:lang w:eastAsia="pl-PL"/>
        </w:rPr>
        <w:t>mu</w:t>
      </w:r>
      <w:r w:rsidRPr="001C60A9">
        <w:rPr>
          <w:rFonts w:ascii="Georgia" w:hAnsi="Georgia"/>
          <w:sz w:val="22"/>
          <w:szCs w:val="22"/>
          <w:lang w:eastAsia="pl-PL"/>
        </w:rPr>
        <w:t xml:space="preserve"> odrębną umową.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może organizować spotkania dotyczące realizacji Umowy, w których obowiązany jest uczestniczyć Wykonawca.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</w:rPr>
      </w:pPr>
      <w:r w:rsidRPr="001C60A9">
        <w:rPr>
          <w:rFonts w:ascii="Georgia" w:hAnsi="Georgia"/>
          <w:bCs/>
          <w:sz w:val="22"/>
          <w:szCs w:val="22"/>
        </w:rPr>
        <w:t>§ 5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celu należytego  wykonania Zamówienia Wykonawca może powi</w:t>
      </w:r>
      <w:r>
        <w:rPr>
          <w:rFonts w:ascii="Georgia" w:hAnsi="Georgia"/>
          <w:sz w:val="22"/>
          <w:szCs w:val="22"/>
        </w:rPr>
        <w:t>erzyć część robót do wykonania P</w:t>
      </w:r>
      <w:r w:rsidRPr="001C60A9"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>dwykonawcom. Powierzenie prac  P</w:t>
      </w:r>
      <w:r w:rsidRPr="001C60A9">
        <w:rPr>
          <w:rFonts w:ascii="Georgia" w:hAnsi="Georgia"/>
          <w:sz w:val="22"/>
          <w:szCs w:val="22"/>
        </w:rPr>
        <w:t>odwykonawcom nie zwalnia Wykonawcy od odpowiedzialności i zobowiązań wynikających z warunków niniejszej umowy.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zobowiązuje się wykonać:</w:t>
      </w:r>
    </w:p>
    <w:p w:rsidR="00756CDA" w:rsidRPr="001C60A9" w:rsidRDefault="00756CDA" w:rsidP="00756CDA">
      <w:pPr>
        <w:pStyle w:val="Tekstpodstawowy"/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S</w:t>
      </w:r>
      <w:r w:rsidRPr="001C60A9">
        <w:rPr>
          <w:rFonts w:ascii="Georgia" w:hAnsi="Georgia"/>
          <w:sz w:val="22"/>
          <w:szCs w:val="22"/>
        </w:rPr>
        <w:t>iłami własnymi następujący zakres rzeczowy robót:</w:t>
      </w:r>
    </w:p>
    <w:p w:rsidR="00756CDA" w:rsidRPr="001C60A9" w:rsidRDefault="00756CDA" w:rsidP="00756CDA">
      <w:pPr>
        <w:numPr>
          <w:ilvl w:val="0"/>
          <w:numId w:val="14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1C60A9" w:rsidRDefault="00756CDA" w:rsidP="00756CDA">
      <w:pPr>
        <w:numPr>
          <w:ilvl w:val="0"/>
          <w:numId w:val="14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1C60A9" w:rsidRDefault="00756CDA" w:rsidP="00756CDA">
      <w:pPr>
        <w:tabs>
          <w:tab w:val="left" w:pos="851"/>
        </w:tabs>
        <w:suppressAutoHyphens w:val="0"/>
        <w:autoSpaceDE w:val="0"/>
        <w:ind w:left="426"/>
        <w:jc w:val="both"/>
        <w:rPr>
          <w:rFonts w:ascii="Georgia" w:hAnsi="Georgia"/>
          <w:sz w:val="10"/>
          <w:szCs w:val="10"/>
        </w:rPr>
      </w:pPr>
    </w:p>
    <w:p w:rsidR="00756CDA" w:rsidRPr="001C60A9" w:rsidRDefault="00756CDA" w:rsidP="00756CDA">
      <w:pPr>
        <w:pStyle w:val="Tekstpodstawowy"/>
        <w:widowControl/>
        <w:tabs>
          <w:tab w:val="left" w:pos="851"/>
        </w:tabs>
        <w:suppressAutoHyphens w:val="0"/>
        <w:spacing w:after="0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2.2.</w:t>
      </w:r>
      <w:r>
        <w:rPr>
          <w:rFonts w:ascii="Georgia" w:hAnsi="Georgia"/>
          <w:sz w:val="22"/>
          <w:szCs w:val="22"/>
        </w:rPr>
        <w:tab/>
        <w:t>Przy pomocy P</w:t>
      </w:r>
      <w:r w:rsidRPr="001C60A9">
        <w:rPr>
          <w:rFonts w:ascii="Georgia" w:hAnsi="Georgia"/>
          <w:sz w:val="22"/>
          <w:szCs w:val="22"/>
        </w:rPr>
        <w:t>odwykonawcy następujący zakres rzeczowy robót:</w:t>
      </w:r>
    </w:p>
    <w:p w:rsidR="00756CDA" w:rsidRPr="001C60A9" w:rsidRDefault="00756CDA" w:rsidP="00756CDA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ind w:left="851" w:hanging="42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1)</w:t>
      </w:r>
      <w:r w:rsidRPr="001C60A9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1C60A9" w:rsidRDefault="00756CDA" w:rsidP="00756CDA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ind w:left="851" w:hanging="42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2)</w:t>
      </w:r>
      <w:r w:rsidRPr="001C60A9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1C60A9" w:rsidRDefault="00756CDA" w:rsidP="00756CDA">
      <w:pPr>
        <w:tabs>
          <w:tab w:val="left" w:pos="851"/>
        </w:tabs>
        <w:suppressAutoHyphens w:val="0"/>
        <w:autoSpaceDE w:val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Zakres prac powierzony P</w:t>
      </w:r>
      <w:r w:rsidRPr="001C60A9">
        <w:rPr>
          <w:rFonts w:ascii="Georgia" w:hAnsi="Georgia"/>
          <w:sz w:val="22"/>
          <w:szCs w:val="22"/>
        </w:rPr>
        <w:t>odwykonawcom powinien odpowiadać zakresowi wskazanemu w ofercie Wykonawcy.</w:t>
      </w:r>
    </w:p>
    <w:p w:rsidR="00756CDA" w:rsidRPr="001C60A9" w:rsidRDefault="00756CDA" w:rsidP="00756CDA">
      <w:pPr>
        <w:pStyle w:val="NormalnyWeb"/>
        <w:spacing w:before="0" w:beforeAutospacing="0" w:after="0" w:afterAutospacing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Zawarcie umowy przez Wykonawcę na wykonanie robót wymienionych w SIWZ z pomocą Podwykonawcy lub dalszego Podwykonawcy nastąpić może tylko i wyłącznie na zasadach i warunkach określonych w art. 143b Ustawy Prawo Zamówień Publicznych wraz z art. 647</w:t>
      </w:r>
      <w:r w:rsidRPr="001C60A9">
        <w:rPr>
          <w:rFonts w:ascii="Georgia" w:hAnsi="Georgia"/>
          <w:sz w:val="22"/>
          <w:szCs w:val="22"/>
          <w:vertAlign w:val="superscript"/>
        </w:rPr>
        <w:t>1</w:t>
      </w:r>
      <w:r w:rsidRPr="001C60A9">
        <w:rPr>
          <w:rFonts w:ascii="Georgia" w:hAnsi="Georgia"/>
          <w:sz w:val="22"/>
          <w:szCs w:val="22"/>
        </w:rPr>
        <w:t xml:space="preserve"> KC w trybie niżej określonym: 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hAnsi="Georgia"/>
          <w:kern w:val="0"/>
          <w:sz w:val="22"/>
          <w:szCs w:val="22"/>
        </w:rPr>
        <w:t>Wykonawca, Podwykonawca lub dalszy Podwykonawca zamówienia na roboty budowlane zamierzający zawrzeć umowę o podwykonawstwo, której przedmiotem są roboty budowlane, jest obowiązany przed zawarciem umowy o podwykonawstwo, w trakcie realizacji zamówienia publicznego na roboty budowlane, do przedłożenia Zamawiającemu wniosku o wyrażenie zgody na zawarcie umowy o podwykonawstwo /dalej zwany wnioskiem/ wraz z projektem tej umowy, przy czym Podwykonawca lub dalszy Podwykonawca jest obowiązany dołączyć również zgodę Wykonawcy na zawarcie umowy o podwykonawstwo o treści zgodnej z projektem umowy wraz z uwzględnieniem zapisów z art. 143 b ust 2 Ustawy Prawo Zamówień Publicznych. Wraz z wnioskiem Wykonawca, Podwykonawca lub dalszy Podwykonawca dostarcza Zamawiającemu dokumenty – w tym poświadczone za zgodność z oryginałem odpisy z właściwych rejestrów, potwierdzające uprawnienia osób, które będą te umowy podpisywać do reprezentowania stron tych umów.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terminie do 14 dni od dnia przedstawienia wniosku Wykonawcy wraz z projektem umowy, Zamawiający udzieli na piśmie zgody na zawarcie umowy albo – podając uzasadnienie – zgłosi</w:t>
      </w:r>
      <w:r>
        <w:rPr>
          <w:rFonts w:ascii="Georgia" w:hAnsi="Georgia"/>
          <w:sz w:val="22"/>
          <w:szCs w:val="22"/>
        </w:rPr>
        <w:t xml:space="preserve"> zastrzeżenia do projektu umowy.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głoszenie w powyższym terminie zastrzeżeń przez Zamawiającego do projektu umowy będzie równozn</w:t>
      </w:r>
      <w:r>
        <w:rPr>
          <w:rFonts w:ascii="Georgia" w:hAnsi="Georgia"/>
          <w:sz w:val="22"/>
          <w:szCs w:val="22"/>
        </w:rPr>
        <w:t>aczne z odmową udzielenia zgody.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przypadku odmowy określonej w pkt. 4.3., Wykonawca ponownie przedstawi projekt  umowy z </w:t>
      </w: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odwykonawcą w powyższym trybie, uwzględniający zastrzeżenia i uwagi zgłoszone przez Zamawiającego.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Jeżeli Zamawiający w terminie 14 dni od przedstawienia projektu umowy nie zgłosi na piśmie zastrzeżeń uważa się, że zaakceptował projekt umowy.</w:t>
      </w:r>
    </w:p>
    <w:p w:rsidR="00756CDA" w:rsidRPr="001C60A9" w:rsidRDefault="00756CDA" w:rsidP="00756CDA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Georgia" w:eastAsia="Times New Roman" w:hAnsi="Georgia"/>
          <w:kern w:val="0"/>
          <w:sz w:val="6"/>
          <w:szCs w:val="6"/>
          <w:lang w:eastAsia="pl-PL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Zastrzeżenia Zamawiającego do projektu umowy o podwykonawstwo może  dotyczyć:</w:t>
      </w:r>
    </w:p>
    <w:p w:rsidR="00756CDA" w:rsidRPr="001C60A9" w:rsidRDefault="00756CDA" w:rsidP="00756CDA">
      <w:pPr>
        <w:numPr>
          <w:ilvl w:val="1"/>
          <w:numId w:val="13"/>
        </w:numPr>
        <w:tabs>
          <w:tab w:val="clear" w:pos="720"/>
          <w:tab w:val="num" w:pos="851"/>
        </w:tabs>
        <w:ind w:left="851" w:hanging="49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iespełnienia wymagań określonych w SIWZ</w:t>
      </w:r>
    </w:p>
    <w:p w:rsidR="00756CDA" w:rsidRPr="001C60A9" w:rsidRDefault="00756CDA" w:rsidP="00756CDA">
      <w:pPr>
        <w:numPr>
          <w:ilvl w:val="1"/>
          <w:numId w:val="13"/>
        </w:numPr>
        <w:tabs>
          <w:tab w:val="clear" w:pos="720"/>
          <w:tab w:val="num" w:pos="851"/>
        </w:tabs>
        <w:ind w:left="851" w:hanging="49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</w:t>
      </w:r>
      <w:r w:rsidRPr="001C60A9">
        <w:rPr>
          <w:rFonts w:ascii="Georgia" w:hAnsi="Georgia"/>
          <w:sz w:val="22"/>
          <w:szCs w:val="22"/>
        </w:rPr>
        <w:t>dy przewidywany  termin zapłaty wynagrodzenia jest dłuższy niż 30 dni.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uwzględniającą zapisy z art. 143 b ust 2 Ustawy Prawo Zamówień Publicznych, której przedmiotem są roboty budowlane - w terminie 7 dni od dnia jej zawarcia.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Zamawiający w terminie 14 dni od przedstawienia umowy o podwykonawstwo, o której mowa w ust. 6,  nie zgłosi na piśmie sprzeciwu uważa się, że zaakceptował przedłożoną umowę.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Powyższy tryb udzielenia zgody na zawarcie umowy o podwykonawstwo będzie mieć zastosowanie do wszelkich zmian, uzupełnień oraz aneksów do umów z Podwykonawcami.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</w:t>
      </w:r>
      <w:r>
        <w:rPr>
          <w:rFonts w:ascii="Georgia" w:hAnsi="Georgia"/>
          <w:sz w:val="22"/>
          <w:szCs w:val="22"/>
        </w:rPr>
        <w:t xml:space="preserve">awartej umowy o podwykonawstwo </w:t>
      </w:r>
      <w:r w:rsidRPr="001C60A9">
        <w:rPr>
          <w:rFonts w:ascii="Georgia" w:hAnsi="Georgia"/>
          <w:sz w:val="22"/>
          <w:szCs w:val="22"/>
        </w:rPr>
        <w:t>spełniającą wymóg określony w art. 143b ust. 2 Ustawy Prawo Zamówień Publicznych, w terminie 7 dni od dnia jej zawarcia z wyłączeniem umów o podwykonawstwo, o wartości mniejszej niż 0,5% wartości umowy (wynagrodzenia wskazanego w </w:t>
      </w:r>
      <w:r w:rsidRPr="001C60A9">
        <w:rPr>
          <w:rFonts w:ascii="Georgia" w:hAnsi="Georgia"/>
          <w:bCs/>
          <w:sz w:val="22"/>
          <w:szCs w:val="22"/>
        </w:rPr>
        <w:t>§6 ust.1 niniejszej umowy)</w:t>
      </w:r>
      <w:r>
        <w:rPr>
          <w:rFonts w:ascii="Georgia" w:hAnsi="Georgia"/>
          <w:bCs/>
          <w:sz w:val="22"/>
          <w:szCs w:val="22"/>
        </w:rPr>
        <w:t>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Jeżeli w umowie, o której mowa w ust. 9 termin zapłaty wynagrodzenia należnego Podwykonawcy lub dalszemu Podwykonawcy jest dłuższy niż 30 dni, Zamawiający wzywa Wykonawcę do zmiany umowy w zakresie terminu zapłaty. Wykonawca zobowiązany jest do przedłożenia Zamawiającemu zmienionej umowy w terminie 14 dni od dnia otrzymania wezwania pod rygorem zapłaty kary umownej.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Zamawiającemu przysługuje prawo żądania od Wykonawcy zmiany Podwykonawcy, jeżeli  realizuje on powierzone czynności roboty w sposób wadliwy, niezgodny z zapisami umowy.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zobowiązany jest do koordynacji prac realizowanych przez Podwykonawców.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nie ponosi odpowie</w:t>
      </w:r>
      <w:r>
        <w:rPr>
          <w:rFonts w:ascii="Georgia" w:hAnsi="Georgia"/>
          <w:sz w:val="22"/>
          <w:szCs w:val="22"/>
        </w:rPr>
        <w:t>dzialności za zawarcie umowy z P</w:t>
      </w:r>
      <w:r w:rsidRPr="001C60A9">
        <w:rPr>
          <w:rFonts w:ascii="Georgia" w:hAnsi="Georgia"/>
          <w:sz w:val="22"/>
          <w:szCs w:val="22"/>
        </w:rPr>
        <w:t>odwykonawcami bez wymaganej zgody Zamawiającego, zaś skutki z tego wynikające, będą obciążały wyłącznie Wykonawcę.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Powierzen</w:t>
      </w:r>
      <w:r>
        <w:rPr>
          <w:rFonts w:ascii="Georgia" w:hAnsi="Georgia"/>
          <w:sz w:val="22"/>
          <w:szCs w:val="22"/>
        </w:rPr>
        <w:t>ie wykonania części Zamówienia P</w:t>
      </w:r>
      <w:r w:rsidRPr="001C60A9">
        <w:rPr>
          <w:rFonts w:ascii="Georgia" w:hAnsi="Georgia"/>
          <w:sz w:val="22"/>
          <w:szCs w:val="22"/>
        </w:rPr>
        <w:t>odwykonawcom nie zmienia zobowiązań Wykonawcy wobec Zamawiającego za wykonane prace. Wykonawca jest odpowiedzialny wobec Zamawiającego oraz osób trzecich za działania, zaniechanie dział</w:t>
      </w:r>
      <w:r>
        <w:rPr>
          <w:rFonts w:ascii="Georgia" w:hAnsi="Georgia"/>
          <w:sz w:val="22"/>
          <w:szCs w:val="22"/>
        </w:rPr>
        <w:t>ania, uchybienia i zaniedbania P</w:t>
      </w:r>
      <w:r w:rsidRPr="001C60A9">
        <w:rPr>
          <w:rFonts w:ascii="Georgia" w:hAnsi="Georgia"/>
          <w:sz w:val="22"/>
          <w:szCs w:val="22"/>
        </w:rPr>
        <w:t>odwykonawców w takim samym stopniu, jakby to były działania, uchybienia lub zaniedbania jego własnych pracowników. Zamawiający zastrzega sobie prawo żądania usunięcia z terenu budowy każde</w:t>
      </w:r>
      <w:r>
        <w:rPr>
          <w:rFonts w:ascii="Georgia" w:hAnsi="Georgia"/>
          <w:sz w:val="22"/>
          <w:szCs w:val="22"/>
        </w:rPr>
        <w:t>go z pracowników Wykonawcy lub P</w:t>
      </w:r>
      <w:r w:rsidRPr="001C60A9">
        <w:rPr>
          <w:rFonts w:ascii="Georgia" w:hAnsi="Georgia"/>
          <w:sz w:val="22"/>
          <w:szCs w:val="22"/>
        </w:rPr>
        <w:t>odwykonawców, którzy przez swoje zachowanie lub jakość wykonanej pracy dali powód do uzasadnionych skarg.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ponosi pełną odpowiedzialność za j</w:t>
      </w:r>
      <w:r>
        <w:rPr>
          <w:rFonts w:ascii="Georgia" w:hAnsi="Georgia"/>
          <w:sz w:val="22"/>
          <w:szCs w:val="22"/>
        </w:rPr>
        <w:t>akość robót wykonywanych przez P</w:t>
      </w:r>
      <w:r w:rsidRPr="001C60A9">
        <w:rPr>
          <w:rFonts w:ascii="Georgia" w:hAnsi="Georgia"/>
          <w:sz w:val="22"/>
          <w:szCs w:val="22"/>
        </w:rPr>
        <w:t>odwykonawców.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Zawarcie umowy przez Wykonawcę z Podwykonawcą lub dalszym Podwykonawcą z pominięciem obowiązków wskazanych powyżej traktowane będzie za zawarcie umowy z Podwykonawcą lub dalszym Podwykonawcą bez zgody i akceptacji Zamawiającego.  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przypadku, gdy osoba trzecia zwróci się do Zamawiającego z żądaniem naprawienia szkody wyrządzonej jej przez któregokolwiek z Podwykonawców, Wykonawca zwolni Zamawiającego z obowiązku naprawienia szkody przyjmując na siebie obowiązek jej naprawienia osobie trzeciej w całości.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Wykonawca zobowiąże się do wykonania wszystkich rob</w:t>
      </w:r>
      <w:r>
        <w:rPr>
          <w:rFonts w:ascii="Georgia" w:hAnsi="Georgia"/>
          <w:sz w:val="22"/>
          <w:szCs w:val="22"/>
        </w:rPr>
        <w:t>ót siłami własnymi bez udziału P</w:t>
      </w:r>
      <w:r w:rsidRPr="001C60A9">
        <w:rPr>
          <w:rFonts w:ascii="Georgia" w:hAnsi="Georgia"/>
          <w:sz w:val="22"/>
          <w:szCs w:val="22"/>
        </w:rPr>
        <w:t>odwykonawców – w trakcie realizacji niniejszej umowy bez zgody Zam</w:t>
      </w:r>
      <w:r>
        <w:rPr>
          <w:rFonts w:ascii="Georgia" w:hAnsi="Georgia"/>
          <w:sz w:val="22"/>
          <w:szCs w:val="22"/>
        </w:rPr>
        <w:t>awiającego nie może wprowadzić P</w:t>
      </w:r>
      <w:r w:rsidRPr="001C60A9">
        <w:rPr>
          <w:rFonts w:ascii="Georgia" w:hAnsi="Georgia"/>
          <w:sz w:val="22"/>
          <w:szCs w:val="22"/>
        </w:rPr>
        <w:t xml:space="preserve">odwykonawców do realizacji określonych zadań, pod rygorem odstąpienia od umowy przez Zamawiającego. W celu uzyskania zgody zastosowanie mają postanowienia niniejszego </w:t>
      </w:r>
      <w:r w:rsidRPr="001C60A9">
        <w:rPr>
          <w:rFonts w:ascii="Georgia" w:hAnsi="Georgia"/>
          <w:bCs/>
          <w:sz w:val="22"/>
          <w:szCs w:val="22"/>
        </w:rPr>
        <w:t>paragrafu.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zapewni ustalenie w umowach z</w:t>
      </w:r>
      <w:r>
        <w:rPr>
          <w:rFonts w:ascii="Georgia" w:hAnsi="Georgia"/>
          <w:sz w:val="22"/>
          <w:szCs w:val="22"/>
        </w:rPr>
        <w:t xml:space="preserve"> Podwykonawcami lub z dalszymi P</w:t>
      </w:r>
      <w:r w:rsidRPr="001C60A9">
        <w:rPr>
          <w:rFonts w:ascii="Georgia" w:hAnsi="Georgia"/>
          <w:sz w:val="22"/>
          <w:szCs w:val="22"/>
        </w:rPr>
        <w:t>odwykonawcami okresu odpowiedzialności za wady, tożsamego z okresem odpowiedzialności za wady Wykonawcy wobec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umowie z P</w:t>
      </w:r>
      <w:r w:rsidRPr="001C60A9">
        <w:rPr>
          <w:rFonts w:ascii="Georgia" w:hAnsi="Georgia"/>
          <w:sz w:val="22"/>
          <w:szCs w:val="22"/>
        </w:rPr>
        <w:t>odwykonawc</w:t>
      </w:r>
      <w:r w:rsidRPr="001C60A9">
        <w:rPr>
          <w:rFonts w:ascii="Georgia" w:eastAsia="TimesNewRoman" w:hAnsi="Georgia"/>
          <w:sz w:val="22"/>
          <w:szCs w:val="22"/>
        </w:rPr>
        <w:t xml:space="preserve">ą </w:t>
      </w:r>
      <w:r w:rsidRPr="001C60A9">
        <w:rPr>
          <w:rFonts w:ascii="Georgia" w:hAnsi="Georgia"/>
          <w:sz w:val="22"/>
          <w:szCs w:val="22"/>
        </w:rPr>
        <w:t>Wykonawca w szczególności ma obowiązek zawrzeć następujące uregulowania: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20.1.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kre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li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szczegółowo przedmiot umowy, wynagrodzenie oraz zasady i terminy wypłaty wynagrodzenia, przy czy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m termin wypłaty wynagrodzenia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nie mo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 by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dłu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szy ni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ż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30 dni od dnia dor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czenia Wykonawcy rachunku lub faktury potwierdzaj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j wykonanie przedmiotu umowy.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20.2.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zapłaty cało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ci wynagrodzenia nale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nego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po wykonaniu cało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ci prze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dmiotu umowy, od zapłaty przez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wyko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nanie przedmiotu umowy dalszym Podwykonawcom.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20.4.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rzewidzie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przedłożenia Zamawiaj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cemu projektów umów, których przedmiotem są roboty bud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owlane, zawieranych z dalszymi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odwykonawcami wraz z dokumentami potwierdzaj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cymi uprawnienie osób, które b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ą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te umowy podpisywa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do reprezentowania stron tych umów oraz zgod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Wykonawcy na ich zawarcie, przynajmniej 14 dni przed dniem ich podpisania, a tak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 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przedło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enia Zamawiaj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cemu poświadczonych za zgodność z oryginałem kopii zawartych umów, których p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rzedmiotem są roboty budowlane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najpó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ź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niej w terminie 7 dni od dni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 ich podpisania.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umowie z Podwykonawcą Wykonawca nie może w szczególności</w:t>
      </w:r>
      <w:r w:rsidRPr="001C60A9">
        <w:rPr>
          <w:rFonts w:ascii="Georgia" w:hAnsi="Georgia"/>
        </w:rPr>
        <w:t>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21.1.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ć dokonanie płatności na rzecz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y od uzyskania przez Wykonawcę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roboty wykonane przez podwykonawc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Georgia" w:hAnsi="Georgia"/>
          <w:kern w:val="0"/>
          <w:sz w:val="22"/>
          <w:szCs w:val="22"/>
        </w:rPr>
      </w:pPr>
      <w:r w:rsidRPr="001C60A9">
        <w:rPr>
          <w:rFonts w:ascii="Georgia" w:hAnsi="Georgia"/>
          <w:kern w:val="0"/>
          <w:sz w:val="22"/>
          <w:szCs w:val="22"/>
        </w:rPr>
        <w:t>22.</w:t>
      </w:r>
      <w:r w:rsidRPr="001C60A9">
        <w:rPr>
          <w:rFonts w:ascii="Georgia" w:hAnsi="Georgia"/>
          <w:kern w:val="0"/>
          <w:sz w:val="22"/>
          <w:szCs w:val="22"/>
        </w:rPr>
        <w:tab/>
        <w:t>Wykonawca w trakcie realizacji umowy zobowiązany jest prowadzić wykaz Podwykonawców i dalszych Podwykonawców oraz okazywać ten wykaz na każde wezwanie Zamawiającego</w:t>
      </w:r>
      <w:r>
        <w:rPr>
          <w:rFonts w:ascii="Georgia" w:hAnsi="Georgia"/>
          <w:kern w:val="0"/>
          <w:sz w:val="22"/>
          <w:szCs w:val="22"/>
        </w:rPr>
        <w:t>.</w:t>
      </w:r>
    </w:p>
    <w:p w:rsidR="00756CDA" w:rsidRPr="001C60A9" w:rsidRDefault="00756CDA" w:rsidP="00756CDA">
      <w:p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6</w:t>
      </w:r>
    </w:p>
    <w:p w:rsidR="00756CDA" w:rsidRPr="001C60A9" w:rsidRDefault="00756CDA" w:rsidP="00756CDA">
      <w:pPr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right="113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</w:t>
      </w:r>
      <w:r w:rsidRPr="001C60A9">
        <w:rPr>
          <w:rFonts w:ascii="Georgia" w:hAnsi="Georgia"/>
          <w:b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wykonanie prz</w:t>
      </w:r>
      <w:r>
        <w:rPr>
          <w:rFonts w:ascii="Georgia" w:hAnsi="Georgia"/>
          <w:sz w:val="22"/>
          <w:szCs w:val="22"/>
        </w:rPr>
        <w:t>edmiotu zamówienia Z</w:t>
      </w:r>
      <w:r w:rsidRPr="001C60A9">
        <w:rPr>
          <w:rFonts w:ascii="Georgia" w:hAnsi="Georgia"/>
          <w:sz w:val="22"/>
          <w:szCs w:val="22"/>
        </w:rPr>
        <w:t xml:space="preserve">amawiający zapłaci </w:t>
      </w: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ykonawcy wynagrodzenie ryczałtowe w wysokości brutto ........................... (słownie: ..................................................).</w:t>
      </w:r>
    </w:p>
    <w:p w:rsidR="00756CDA" w:rsidRPr="001C60A9" w:rsidRDefault="00756CDA" w:rsidP="00756CDA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Podstawę do złożenia faktury stanowi podpis</w:t>
      </w:r>
      <w:r w:rsidR="005C501F">
        <w:rPr>
          <w:rFonts w:ascii="Georgia" w:hAnsi="Georgia" w:cs="Times New Roman"/>
          <w:sz w:val="22"/>
          <w:szCs w:val="22"/>
        </w:rPr>
        <w:t>anie przez Zamawiającego protoko</w:t>
      </w:r>
      <w:r w:rsidRPr="001C60A9">
        <w:rPr>
          <w:rFonts w:ascii="Georgia" w:hAnsi="Georgia" w:cs="Times New Roman"/>
          <w:sz w:val="22"/>
          <w:szCs w:val="22"/>
        </w:rPr>
        <w:t>łu końcowego odbioru przedmiotu umowy</w:t>
      </w:r>
      <w:r>
        <w:rPr>
          <w:rFonts w:ascii="Georgia" w:hAnsi="Georgia" w:cs="Times New Roman"/>
          <w:sz w:val="22"/>
          <w:szCs w:val="22"/>
        </w:rPr>
        <w:t>.</w:t>
      </w:r>
    </w:p>
    <w:p w:rsidR="005C501F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2E33C4">
        <w:rPr>
          <w:rFonts w:ascii="Georgia" w:hAnsi="Georgia"/>
          <w:sz w:val="22"/>
          <w:szCs w:val="22"/>
        </w:rPr>
        <w:t>Termin płatności faktury końcowej</w:t>
      </w:r>
      <w:r w:rsidR="005C501F">
        <w:rPr>
          <w:rFonts w:ascii="Georgia" w:hAnsi="Georgia"/>
          <w:sz w:val="22"/>
          <w:szCs w:val="22"/>
        </w:rPr>
        <w:t>:</w:t>
      </w:r>
    </w:p>
    <w:p w:rsidR="005C501F" w:rsidRPr="005C501F" w:rsidRDefault="005C501F" w:rsidP="005C501F">
      <w:pPr>
        <w:pStyle w:val="Akapitzlist"/>
        <w:numPr>
          <w:ilvl w:val="1"/>
          <w:numId w:val="9"/>
        </w:numPr>
        <w:shd w:val="clear" w:color="auto" w:fill="FFFFFF"/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5C501F">
        <w:rPr>
          <w:rFonts w:ascii="Georgia" w:hAnsi="Georgia"/>
          <w:sz w:val="22"/>
          <w:szCs w:val="22"/>
        </w:rPr>
        <w:t>Wykonanie utwardzonego ciągu pieszego w pasie drogi powiatowej Nr 1334W w miejscowości Miastków Kościelny :</w:t>
      </w:r>
    </w:p>
    <w:p w:rsidR="00B66430" w:rsidRDefault="005C501F" w:rsidP="005C501F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5C501F">
        <w:rPr>
          <w:rFonts w:ascii="Georgia" w:hAnsi="Georgia"/>
          <w:sz w:val="22"/>
          <w:szCs w:val="22"/>
        </w:rPr>
        <w:t>Płatność w roku 2015: 23 017,26 zł,</w:t>
      </w:r>
      <w:r w:rsidR="00B66430">
        <w:rPr>
          <w:rFonts w:ascii="Georgia" w:hAnsi="Georgia"/>
          <w:sz w:val="22"/>
          <w:szCs w:val="22"/>
        </w:rPr>
        <w:t xml:space="preserve"> </w:t>
      </w:r>
    </w:p>
    <w:p w:rsidR="005C501F" w:rsidRPr="005C501F" w:rsidRDefault="00B66430" w:rsidP="00B66430">
      <w:pPr>
        <w:pStyle w:val="Akapitzlist"/>
        <w:shd w:val="clear" w:color="auto" w:fill="FFFFFF"/>
        <w:tabs>
          <w:tab w:val="left" w:pos="284"/>
        </w:tabs>
        <w:ind w:left="21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30 dni od daty złożenia faktury na sekretariacie Urzędu Gminy w Miastkowie Kościelnym,</w:t>
      </w:r>
    </w:p>
    <w:p w:rsidR="005C501F" w:rsidRPr="005C501F" w:rsidRDefault="005C501F" w:rsidP="005C501F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5C501F">
        <w:rPr>
          <w:rFonts w:ascii="Georgia" w:hAnsi="Georgia"/>
          <w:sz w:val="22"/>
          <w:szCs w:val="22"/>
        </w:rPr>
        <w:t>Pozostała kwota wynagrodzenia płatna ze środków budżetowych z 2016r.</w:t>
      </w:r>
    </w:p>
    <w:p w:rsidR="005C501F" w:rsidRPr="005C501F" w:rsidRDefault="005C501F" w:rsidP="005C501F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ind w:left="1134" w:hanging="425"/>
        <w:jc w:val="both"/>
        <w:rPr>
          <w:rFonts w:ascii="Georgia" w:hAnsi="Georgia"/>
          <w:sz w:val="22"/>
          <w:szCs w:val="22"/>
        </w:rPr>
      </w:pPr>
      <w:r w:rsidRPr="005C501F">
        <w:rPr>
          <w:rFonts w:ascii="Georgia" w:hAnsi="Georgia"/>
          <w:sz w:val="22"/>
          <w:szCs w:val="22"/>
        </w:rPr>
        <w:t>Wykonanie utwardzonego ciągu pieszego w pasie drogi powiatowej Nr 1330W w miejscowości Zwola Poduchowna:</w:t>
      </w:r>
    </w:p>
    <w:p w:rsidR="005C501F" w:rsidRDefault="005C501F" w:rsidP="005C501F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5C501F">
        <w:rPr>
          <w:rFonts w:ascii="Georgia" w:hAnsi="Georgia"/>
          <w:sz w:val="22"/>
          <w:szCs w:val="22"/>
        </w:rPr>
        <w:t>Płatność w roku 2015: 20 974,47 zł,</w:t>
      </w:r>
    </w:p>
    <w:p w:rsidR="00B66430" w:rsidRPr="005C501F" w:rsidRDefault="00B66430" w:rsidP="00B66430">
      <w:pPr>
        <w:pStyle w:val="Akapitzlist"/>
        <w:shd w:val="clear" w:color="auto" w:fill="FFFFFF"/>
        <w:tabs>
          <w:tab w:val="left" w:pos="284"/>
        </w:tabs>
        <w:ind w:left="21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30 dni od daty złożenia faktury na sekretariacie Urzędu Gminy w Miastkowie Kościelnym</w:t>
      </w:r>
    </w:p>
    <w:p w:rsidR="009B31C9" w:rsidRDefault="005C501F" w:rsidP="009B31C9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5C501F">
        <w:rPr>
          <w:rFonts w:ascii="Georgia" w:hAnsi="Georgia"/>
          <w:sz w:val="22"/>
          <w:szCs w:val="22"/>
        </w:rPr>
        <w:t>Pozostała kwota wynagrodzenia płatna</w:t>
      </w:r>
      <w:r w:rsidR="009B31C9">
        <w:rPr>
          <w:rFonts w:ascii="Georgia" w:hAnsi="Georgia"/>
          <w:sz w:val="22"/>
          <w:szCs w:val="22"/>
        </w:rPr>
        <w:t xml:space="preserve"> ze środków budżetowych z 2016r,</w:t>
      </w:r>
    </w:p>
    <w:p w:rsidR="00756CDA" w:rsidRPr="009B31C9" w:rsidRDefault="009B31C9" w:rsidP="009B31C9">
      <w:pPr>
        <w:shd w:val="clear" w:color="auto" w:fill="FFFFFF"/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</w:t>
      </w:r>
      <w:r w:rsidR="00756CDA" w:rsidRPr="009B31C9">
        <w:rPr>
          <w:rFonts w:ascii="Georgia" w:hAnsi="Georgia"/>
          <w:sz w:val="22"/>
          <w:szCs w:val="22"/>
        </w:rPr>
        <w:t xml:space="preserve"> </w:t>
      </w:r>
      <w:r w:rsidR="00756CDA" w:rsidRPr="009B31C9">
        <w:rPr>
          <w:rFonts w:ascii="Georgia" w:hAnsi="Georgia"/>
          <w:bCs/>
          <w:sz w:val="22"/>
          <w:szCs w:val="22"/>
        </w:rPr>
        <w:t xml:space="preserve">z zastrzeżeniem zapisów ust. 17-22 niniejszego paragrafu. </w:t>
      </w:r>
    </w:p>
    <w:p w:rsidR="00756CDA" w:rsidRPr="002E33C4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2E33C4">
        <w:rPr>
          <w:rFonts w:ascii="Georgia" w:hAnsi="Georgia"/>
          <w:sz w:val="22"/>
          <w:szCs w:val="22"/>
        </w:rPr>
        <w:t>Za datę zapłaty faktury, o której mowa w ust. 3 przyjmuje się dzień obciążenia rachunku bankowego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ustalono na podstawie Specyfikacji Istotnych Warunków Zamówienia wraz z załącznikami i oferty Wykonawcy.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ryczałtowe, o którym mowa w ust 1. obejmuje wszystkie koszty związane z realizacją robót objętych Specyfikacją Istotnych Warunków Zamówienia oraz ryzyko Wykonawcy z tytułu oszacowania wszelkich kosztów związanych z realizacją przedmiotu umowy, a także oddziaływania innych czynników mających lub mogących mieć wpływ na koszty.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Cena ryczałtowa zawiera także wszelkie koszty, niezbędne do przygotowania i zagospodarowania terenu budowy w tym; koszty utrzymania zaplecza budowy, dozorowania budowy, wywozu materiałów z rozbiórki, nadmiaru ziemi, koszty prac  wynikających z warunków gruntowo-wodnych</w:t>
      </w:r>
      <w:r w:rsidRPr="001C60A9">
        <w:rPr>
          <w:rFonts w:ascii="Georgia" w:hAnsi="Georgia"/>
          <w:sz w:val="22"/>
          <w:szCs w:val="22"/>
        </w:rPr>
        <w:t xml:space="preserve"> oraz koszt doprowadzenia terenu przyległego do stanu pierwotnego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Wynagrodzenie ryczałtowe obejmuje również opłaty związane z wykonaniem, utrzymaniem i likwidacją placu budowy, utrudnieniami wynikającymi z prowadzonych robót, obsługi geodezyjnej budowy</w:t>
      </w:r>
      <w:r>
        <w:rPr>
          <w:rFonts w:ascii="Georgia" w:eastAsia="Times New Roman" w:hAnsi="Georgia"/>
          <w:sz w:val="22"/>
          <w:szCs w:val="22"/>
          <w:lang w:eastAsia="pl-PL"/>
        </w:rPr>
        <w:t>, sporządzenia</w:t>
      </w:r>
      <w:r w:rsidR="00C000B1">
        <w:rPr>
          <w:rFonts w:ascii="Georgia" w:eastAsia="Times New Roman" w:hAnsi="Georgia"/>
          <w:sz w:val="22"/>
          <w:szCs w:val="22"/>
          <w:lang w:eastAsia="pl-PL"/>
        </w:rPr>
        <w:t xml:space="preserve"> dokumentacji powykonawczej oraz inwentaryzacji powykonawczej.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oświadcza, że przyjmuje na siebie ryzyko finansowe w zakresie opłacalności wykonania Umowy i za cenę podaną w ofercie, określoną w ust. 1 zobowiązuje się wykonać Przedmiot Umowy zgodnie z zasadami wiedzy technicznej i niniejszą Umową.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 związku z przyjętym przez Strony wynagrodzeniem ryczałtowym, Wykonawca nie może żądać jego podwyższenia w przypadku wystąpienia robót nieprzewidzianych, tymczasowych i prac towarzyszących, które nie wynikają wyraźnie z opisu robót, a przewidziane zostały w SIWZ, a które są konieczne do wykonania Przedmiotu Umowy i osiągnięcia celów w niej określonych.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Wynagrodzenie Wykonawcy nie obejmuje kosztów nadzoru inwestorskiego, które bezpośrednio pokrywa Zamawiający.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Zapłata faktury końcowej wyczerpuje wszelkie roszczenia Wykonawcy względem Zamawiającego za realizację przedmiotu umowy.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  <w:tab w:val="num" w:pos="851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wraz z fakturą końcową składa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dowody (np. wyciąg z konta Wykonawcy potwierdzający dokonanie płatności i wyciąg z konta Podwykonawcy lub dalszego Podwykonawcy potwierdzający dokonanie zapłaty) zapłaty wymagalnego wynagrodzenia Podwykonawcom i dalszym Podwykonawcom.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Warunkiem zapłaty przez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Zamawiającego należnego dla Wykonawcy wynagrodzenia za odebrane roboty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budowlane/odebrany przedmiot zamówienia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/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jest przedstawienie dowodów zapłaty wymagalnego wynagrodzenia</w:t>
      </w:r>
      <w:r w:rsidRPr="001C60A9">
        <w:rPr>
          <w:rFonts w:ascii="Georgia" w:hAnsi="Georgia"/>
          <w:sz w:val="22"/>
          <w:szCs w:val="22"/>
        </w:rPr>
        <w:t xml:space="preserve">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Podwykonawcom i dalszym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odwykonawcom biorącym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udział w realizacji odebranych robót budowlanych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nieprzedstawienia przez Wykonawcę wszystkich dowodów zapłaty, o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których mowa w ust. 15, Zamawiający wstrzyma wypłatę należnego Wykonawcy wynagrodzenia za odebrane roboty budowlane, w części równej sumie kwot wynikających z nieprzedstawionych dowodów zapłaty.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uchylenia się od obowiązku zapłaty odpowiednio przez Wykonawcę, Podwykonawcę lub dalszego Podwykonawcę zamówienia na roboty budowlane Zamawiający dokona bezpośredniej zapłaty wymagalnego wynagrodzenia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przysłu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gującego Podwykonawcy lub dalszemu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odwykonawcy, który zawarł zaakceptowaną przez Zamawiającego umowę o podwykonawstwo, której przedmiotem są roboty budowlane, lub który zawarł przedłożoną Zamawiającemu umową o podwykonawstwo, której przedmiotem są dostawy lub usługi.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Wynagrodzenie, o którym mowa w ust. 18, dotyczy wyłącznie należności powstałych po zaakceptowaniu przez Zamawiającego umowy o podwykonawstwo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Bezpośrednia zapłata obejmie wyłącznie należne wynagro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dzenie, bez odsetek, należnych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odwykonawcy lub dalszemu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Przed dokonaniem bezpośredniej zapłaty Zamawiający umożliwi Wykonawcy zgłoszenie pisemnych uwag dotyczących zasadności bezpośredniej zapłaty wynagrodzenia Podwykonawcy lub dalszemu Podwyk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onawcy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. Wykonawca zobowiązany jest do zgłoszenia Zamawiającemu uwag w terminie nie dłuższym niż 8 dni od dnia doręczenia tej informacji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zgłoszeni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 uwag, o których mowa w ust. 18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, w terminie wskazanym przez Zamawiającego, Zamawiający może: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N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ie dokonać bezpośredniej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zapłaty wynagrodzenia Podwykonawcy lub dalszemu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odwykonawcy, jeżeli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W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ykonawca wykaże niezasadność takiej zapłaty albo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łożyć do depozytu sądowego kwotę potrz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ebną na pokrycie wynagrodzenia Podwykonawcy lub dalszego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w przypadku istnienia zasadniczej wątpliwości Zamawiającego co do wysokości należnej zapłaty lub podmiotu, któremu płatność się należy, albo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okonać bezpośredniej zapłaty wynagrodzenia Podwykonawcy lub dalszemu Podwykonawcy, jeżeli Podwykonawca lub dalszy Podwykonawca wykaże zasadność takiej zapłaty.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Zamawiający dokona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bezpośredniej zapłaty Podwykonawcy lub dalszemu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Podwykonawcy wynagrodzenia, o którym mowa w ust. 18 w terminie 30 dni:</w:t>
      </w:r>
    </w:p>
    <w:p w:rsidR="00756CDA" w:rsidRPr="001C60A9" w:rsidRDefault="00756CDA" w:rsidP="00756CDA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 upływu terminu określonego w ust. 22 w przypadku nie zgłoszenia przez Wykonawcę pisemnych uwag dotyczących zasadności bezpośredniej zapłaty wynagrodzenia Podwykonawcy lub dalszemu Podwykonawcy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 zgłoszenia przez Wykonawcę pisemnych uwag dotyczących zasadności bezpośredniej zapłaty tego wynagrodzenia jeśli Zamawiający nie uwzględni tych uwag i uzna zapłatę bezpośrednią za zasadną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Wykonawcy nie przysługują odsetki za okres opóźnienia w zapłacie kwoty wskazanej na złożonej fakturze w sytu</w:t>
      </w:r>
      <w:r>
        <w:rPr>
          <w:rFonts w:ascii="Georgia" w:hAnsi="Georgia"/>
          <w:sz w:val="22"/>
          <w:szCs w:val="22"/>
        </w:rPr>
        <w:t>acji, o której mowa w ust. 17-22.</w:t>
      </w:r>
    </w:p>
    <w:p w:rsidR="00756CDA" w:rsidRPr="001C60A9" w:rsidRDefault="00756CDA" w:rsidP="00756CDA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eorgia" w:hAnsi="Georgia"/>
          <w:bCs/>
          <w:sz w:val="6"/>
          <w:szCs w:val="6"/>
        </w:rPr>
      </w:pPr>
      <w:r w:rsidRPr="001C60A9">
        <w:rPr>
          <w:rFonts w:ascii="Georgia" w:hAnsi="Georgia"/>
          <w:sz w:val="22"/>
          <w:szCs w:val="22"/>
        </w:rPr>
        <w:t>Przelew wierzytelności z niniejszej umowy na osobę trzecią możliwy jest wyłącznie za pisemną zgodą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lastRenderedPageBreak/>
        <w:t>§ 7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</w:t>
      </w:r>
      <w:r>
        <w:rPr>
          <w:rFonts w:ascii="Georgia" w:hAnsi="Georgia"/>
          <w:sz w:val="22"/>
          <w:szCs w:val="22"/>
        </w:rPr>
        <w:t>zgłosi</w:t>
      </w:r>
      <w:r w:rsidRPr="001C60A9">
        <w:rPr>
          <w:rFonts w:ascii="Georgia" w:hAnsi="Georgia"/>
          <w:sz w:val="22"/>
          <w:szCs w:val="22"/>
        </w:rPr>
        <w:t xml:space="preserve"> Zamawiającemu gotowość do odbioru robót budowlanych, po ich zakończeniu, nie później niż w terminie określonym w § ust. 3 pkt. 1.3., pismem składanym bezpośrednio w siedzibie Zamawiającego.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dniu zakończenia robót, o którym mowa w § 3 ust.1 pkt. 1.3., Wykonawca przekazuje Inspektorowi Nadzoru Inwestorskiego, celem sprawdzenia, dokumenty odbiorowe m.in. oświadczenie kierownika budowy,  protokoły b</w:t>
      </w:r>
      <w:r w:rsidR="003307F9">
        <w:rPr>
          <w:rFonts w:ascii="Georgia" w:hAnsi="Georgia"/>
          <w:sz w:val="22"/>
          <w:szCs w:val="22"/>
        </w:rPr>
        <w:t xml:space="preserve">adań </w:t>
      </w:r>
      <w:r w:rsidR="00C000B1">
        <w:rPr>
          <w:rFonts w:ascii="Georgia" w:hAnsi="Georgia"/>
          <w:sz w:val="22"/>
          <w:szCs w:val="22"/>
        </w:rPr>
        <w:t>wymagane prawem budowlanym.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Podstawą do zgłoszenia przez Wykonawcę gotowości odbioru robót budowlanych będzie faktyczne wykonan</w:t>
      </w:r>
      <w:r>
        <w:rPr>
          <w:rFonts w:ascii="Georgia" w:hAnsi="Georgia"/>
          <w:sz w:val="22"/>
          <w:szCs w:val="22"/>
        </w:rPr>
        <w:t>ie całości robót objętych umową</w:t>
      </w:r>
      <w:r w:rsidRPr="001C60A9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Brak potwierdzenia Inspektora Nadzoru osiągnięcia przez Wykonawcę gotowości do odbioru stanowi podstawę odmowy Zamawiającego do przystąpienia do czynności rozpoczynających odbiór.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wyznaczy i rozpocznie czynności odbioru robót budowlanych w terminie do 10 dni roboczych od daty zawiadomienia go o osiągnięciu gotowości do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zobowiązany jest do dokonania lub odmowy dokonania odbioru ro</w:t>
      </w:r>
      <w:r w:rsidR="008D340D">
        <w:rPr>
          <w:rFonts w:ascii="Georgia" w:hAnsi="Georgia"/>
          <w:sz w:val="22"/>
          <w:szCs w:val="22"/>
        </w:rPr>
        <w:t>bót budowlanych, w terminie do 14</w:t>
      </w:r>
      <w:r w:rsidRPr="001C60A9">
        <w:rPr>
          <w:rFonts w:ascii="Georgia" w:hAnsi="Georgia"/>
          <w:sz w:val="22"/>
          <w:szCs w:val="22"/>
        </w:rPr>
        <w:t xml:space="preserve"> dni od dnia rozpoczęcia tego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 W</w:t>
      </w:r>
      <w:r w:rsidRPr="001C60A9">
        <w:rPr>
          <w:rFonts w:ascii="Georgia" w:hAnsi="Georgia"/>
          <w:sz w:val="22"/>
          <w:szCs w:val="22"/>
        </w:rPr>
        <w:t>ykonawcy ciąży obowiązek uczestniczenia w czynnościach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Uchylanie się przez Wykonawcę od obowiązku, o którym mowa w ust. 7 stanowi podstawę do przeprowadzenia przez Zamawiającego czynności odbioru bez Wykonawcy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Wraz z podpisaniem protokołu odbioru robót budowlanych Wykonawca przekaże Zamawiającemu sprawdzoną przez Inspektora nadzoru Inwestorskiego dokumentację powykonawczą.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toku czynności odbioru zostanie stwierdzone, że przedmiot odbioru nie osiągnął gotowości do odbioru z powodu nie zakończenia robót lub nie przeprowadzenia z wynikiem pozytywnym wszystkich wymaganych prób lub posiadania wad uniemożliwiających użytkowanie przedmiotu umowy, Zamawiający może odmówić odbioru do czasu usunięcia tych wad lub dokonać odbioru warunkowego, z podaniem terminu na usuniecie wad lub usterek.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toku czynności odbioru zostaną stwierdzone wady, które nie nadają się do usunięcia, a umożliwiają one użytkowanie przedmiotu odbioru zgodnie z przeznaczeniem, Zamawiający obniży wynagrodzenie do wysokości uzgodnionej przez Strony.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both"/>
        <w:rPr>
          <w:rFonts w:ascii="Georgia" w:hAnsi="Georgia"/>
          <w:b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8</w:t>
      </w: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 xml:space="preserve">Strony  ustalają </w:t>
      </w:r>
      <w:r w:rsidRPr="001C60A9">
        <w:rPr>
          <w:rFonts w:ascii="Georgia" w:hAnsi="Georgia"/>
          <w:sz w:val="22"/>
          <w:szCs w:val="22"/>
        </w:rPr>
        <w:t>kary umowne w następujących wypadkach i wysokościach:</w:t>
      </w:r>
    </w:p>
    <w:p w:rsidR="00756CDA" w:rsidRPr="001C60A9" w:rsidRDefault="00756CDA" w:rsidP="00756CDA">
      <w:pPr>
        <w:numPr>
          <w:ilvl w:val="1"/>
          <w:numId w:val="2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płaci Zamawiającemu kary umowne:</w:t>
      </w:r>
    </w:p>
    <w:p w:rsidR="008D340D" w:rsidRDefault="00756CDA" w:rsidP="008D340D">
      <w:pPr>
        <w:numPr>
          <w:ilvl w:val="2"/>
          <w:numId w:val="2"/>
        </w:numPr>
        <w:tabs>
          <w:tab w:val="clear" w:pos="775"/>
          <w:tab w:val="left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zwłokę w zakończeniu robót w wys. 0,5 % wynagrodzenia umownego określonego w § 6 ust. 1 za każdy dzień zwłoki, licząc od terminu podanego w § 3 ust 1 pkt 1.3</w:t>
      </w:r>
      <w:r>
        <w:rPr>
          <w:rFonts w:ascii="Georgia" w:hAnsi="Georgia"/>
          <w:sz w:val="22"/>
          <w:szCs w:val="22"/>
        </w:rPr>
        <w:t>.</w:t>
      </w:r>
    </w:p>
    <w:p w:rsidR="008D340D" w:rsidRPr="008D340D" w:rsidRDefault="008D340D" w:rsidP="008D340D">
      <w:pPr>
        <w:numPr>
          <w:ilvl w:val="2"/>
          <w:numId w:val="2"/>
        </w:numPr>
        <w:tabs>
          <w:tab w:val="clear" w:pos="775"/>
          <w:tab w:val="left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8D340D">
        <w:rPr>
          <w:rFonts w:ascii="Georgia" w:hAnsi="Georgia"/>
          <w:sz w:val="22"/>
          <w:szCs w:val="22"/>
        </w:rPr>
        <w:t xml:space="preserve">za zwłokę w </w:t>
      </w:r>
      <w:r>
        <w:rPr>
          <w:rFonts w:ascii="Georgia" w:hAnsi="Georgia"/>
          <w:sz w:val="22"/>
          <w:szCs w:val="22"/>
        </w:rPr>
        <w:t>dostarczeniu geodezyjnej inwentaryzacji powykonawczej</w:t>
      </w:r>
      <w:r w:rsidRPr="008D340D">
        <w:rPr>
          <w:rFonts w:ascii="Georgia" w:hAnsi="Georgia"/>
          <w:sz w:val="22"/>
          <w:szCs w:val="22"/>
        </w:rPr>
        <w:t xml:space="preserve"> w wys. 0,5 % wynagrodzenia umownego określonego w § 6 ust. 1 za każdy dzień zwłoki, licząc od terminu podanego w § 3 ust 1 pkt 1.</w:t>
      </w:r>
      <w:r>
        <w:rPr>
          <w:rFonts w:ascii="Georgia" w:hAnsi="Georgia"/>
          <w:sz w:val="22"/>
          <w:szCs w:val="22"/>
        </w:rPr>
        <w:t>4</w:t>
      </w:r>
      <w:r w:rsidRPr="008D340D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zwłokę w usunięciu wad lub usterek, licząc od dnia wyznaczonego na usunięcie wad - w</w:t>
      </w:r>
      <w:r w:rsidRPr="001C60A9">
        <w:rPr>
          <w:rFonts w:ascii="Georgia" w:hAnsi="Georgia"/>
          <w:i/>
          <w:sz w:val="22"/>
          <w:szCs w:val="22"/>
        </w:rPr>
        <w:t> </w:t>
      </w:r>
      <w:r w:rsidRPr="001C60A9">
        <w:rPr>
          <w:rFonts w:ascii="Georgia" w:hAnsi="Georgia"/>
          <w:sz w:val="22"/>
          <w:szCs w:val="22"/>
        </w:rPr>
        <w:t>wysokości 0,5% wynagrodzenia umownego określonego w § 6 ust. 1 za każdy dzień zwłoki.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 odstąpienia od umowy przez Wykonawcę z przyczyn niezależnych od Zamawiającego – 20% wynagrodzenia umownego określonego w § 6 ust. 1.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braku zapłaty lub nieterminowej z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apłaty wynagrodzenia należnego Podwykonawcom lub dalszym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odwykonawcom, za każdy dzień zwłoki zgodnie z postanowieniami umowy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nieprzedłożenia do zaakceptowania projektu umowy o podwykonawstwo, której przedmiotem są roboty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bud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owlane, lub projektu jej zmiany.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nieprzedłożenia poświadczonej za zgodność z oryginałem kopii umowy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 podwykonawstwo lub jej zmiany.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braku zmiany umowy o podwykonawstwo w zakresie terminu zapłaty.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 nieuwzględnienia zgłoszonych przez Zamawiającego zastrzeżeń do przedłożonych projektów umów o podwykonawstwo lub dalsze podwykonawstwo, o których mowa w niniejszej umowie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 nieuwzględnienia zgłoszonego przez Zamawiającego sprzeciwu do przedłożonych umów o podwykonawstwo lub dalsze podwykonawstwo, o których mowa w niniejszej umowie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tabs>
          <w:tab w:val="left" w:pos="775"/>
          <w:tab w:val="left" w:pos="1224"/>
        </w:tabs>
        <w:autoSpaceDE w:val="0"/>
        <w:ind w:left="1134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Zamawiający zastrzega sobie prawo potrącenia kar umownych, o których mowa w </w:t>
      </w:r>
      <w:r>
        <w:rPr>
          <w:rFonts w:ascii="Georgia" w:hAnsi="Georgia"/>
          <w:sz w:val="22"/>
          <w:szCs w:val="22"/>
        </w:rPr>
        <w:t>ust. 1 z należności wynikającej</w:t>
      </w:r>
      <w:r w:rsidRPr="001C60A9">
        <w:rPr>
          <w:rFonts w:ascii="Georgia" w:hAnsi="Georgia"/>
          <w:sz w:val="22"/>
          <w:szCs w:val="22"/>
        </w:rPr>
        <w:t xml:space="preserve"> ze złożon</w:t>
      </w:r>
      <w:r w:rsidR="004B4570">
        <w:rPr>
          <w:rFonts w:ascii="Georgia" w:hAnsi="Georgia"/>
          <w:sz w:val="22"/>
          <w:szCs w:val="22"/>
        </w:rPr>
        <w:t>ych faktur na co Wykonawca wyraża zgodę.</w:t>
      </w:r>
    </w:p>
    <w:p w:rsidR="00756CDA" w:rsidRPr="001C60A9" w:rsidRDefault="00756CDA" w:rsidP="00756CDA">
      <w:pPr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b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Jeżeli kara umowna nie pokrywa poniesionej szkody, Zamawiający zastrzega sobie możliwość i prawo do dochodzenia odszkodowania uzupełniającego na zasadach ogólnych.</w:t>
      </w:r>
    </w:p>
    <w:p w:rsidR="0088764D" w:rsidRDefault="0088764D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9</w:t>
      </w:r>
    </w:p>
    <w:p w:rsidR="00756CDA" w:rsidRDefault="00756CDA" w:rsidP="00756CDA">
      <w:pPr>
        <w:widowControl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Oprócz przypadków wymienionych w Kodeksie Cywilnym, Stronom przysługuje prawo odstąpienia od niniejszej Umowy w następujących przypadkach: 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Zamawiającemu przysługuje prawo do odstąpienia od niniejszej Umowy: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zostanie wszczęte po</w:t>
      </w:r>
      <w:r>
        <w:rPr>
          <w:rFonts w:ascii="Georgia" w:hAnsi="Georgia"/>
          <w:sz w:val="22"/>
          <w:szCs w:val="22"/>
        </w:rPr>
        <w:t>stępowanie w sprawie upadłości W</w:t>
      </w:r>
      <w:r w:rsidRPr="001C60A9">
        <w:rPr>
          <w:rFonts w:ascii="Georgia" w:hAnsi="Georgia"/>
          <w:sz w:val="22"/>
          <w:szCs w:val="22"/>
        </w:rPr>
        <w:t>ykonawcy, nastąpi postępowanie likwidacyjne wobec Wyk</w:t>
      </w:r>
      <w:r>
        <w:rPr>
          <w:rFonts w:ascii="Georgia" w:hAnsi="Georgia"/>
          <w:sz w:val="22"/>
          <w:szCs w:val="22"/>
        </w:rPr>
        <w:t>onawcy lub rozwiązanie firmy.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 wyniku wszczętego postępowania egzekucyjnego nastąpi zajęcie majątku Wykonawcy lub jego znacznej części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1"/>
          <w:numId w:val="12"/>
        </w:numPr>
        <w:tabs>
          <w:tab w:val="clear" w:pos="628"/>
          <w:tab w:val="num" w:pos="851"/>
          <w:tab w:val="left" w:pos="1090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Wykonawca realizuje roboty przewidziane niniejszą umową w sposób niezgodny z zapisami niniejszej umowy</w:t>
      </w:r>
      <w:r>
        <w:rPr>
          <w:rFonts w:ascii="Georgia" w:hAnsi="Georgia"/>
          <w:sz w:val="22"/>
          <w:szCs w:val="22"/>
        </w:rPr>
        <w:t xml:space="preserve"> oraz</w:t>
      </w:r>
      <w:r w:rsidRPr="001C60A9">
        <w:rPr>
          <w:rFonts w:ascii="Georgia" w:hAnsi="Georgia"/>
          <w:sz w:val="22"/>
          <w:szCs w:val="22"/>
        </w:rPr>
        <w:t xml:space="preserve"> w</w:t>
      </w:r>
      <w:r>
        <w:rPr>
          <w:rFonts w:ascii="Georgia" w:hAnsi="Georgia"/>
          <w:sz w:val="22"/>
          <w:szCs w:val="22"/>
        </w:rPr>
        <w:t>skazaniami Z</w:t>
      </w:r>
      <w:r w:rsidRPr="001C60A9">
        <w:rPr>
          <w:rFonts w:ascii="Georgia" w:hAnsi="Georgia"/>
          <w:sz w:val="22"/>
          <w:szCs w:val="22"/>
        </w:rPr>
        <w:t xml:space="preserve">amawiającego, w szczególności jeżeli Wykonawca będzie wbudowywał materiały o cechach technicznych i użytkowych nie równoważnych (gorszych) w stosunku do przewidzianych </w:t>
      </w:r>
      <w:r>
        <w:rPr>
          <w:rFonts w:ascii="Georgia" w:hAnsi="Georgia"/>
          <w:sz w:val="22"/>
          <w:szCs w:val="22"/>
        </w:rPr>
        <w:t>w SIWZ</w:t>
      </w:r>
      <w:r w:rsidRPr="001C60A9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Wykonawca nie rozpoczął robót bez uzasadnionych przyczyn lub przerwał je na okres jednego miesiąca i nie kontynuuje ich pomimo wezwania Zam</w:t>
      </w:r>
      <w:r>
        <w:rPr>
          <w:rFonts w:ascii="Georgia" w:hAnsi="Georgia"/>
          <w:sz w:val="22"/>
          <w:szCs w:val="22"/>
        </w:rPr>
        <w:t>awiającego złożo</w:t>
      </w:r>
      <w:r>
        <w:rPr>
          <w:rFonts w:ascii="Georgia" w:hAnsi="Georgia"/>
          <w:sz w:val="22"/>
          <w:szCs w:val="22"/>
        </w:rPr>
        <w:softHyphen/>
        <w:t>nego na piśmie.</w:t>
      </w:r>
    </w:p>
    <w:p w:rsidR="00756CDA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zaistnieją istotne zmiany okoliczności powodujące, że wykonanie umowy nie leży w interesie publicznym, czego nie można było przewi</w:t>
      </w:r>
      <w:r>
        <w:rPr>
          <w:rFonts w:ascii="Georgia" w:hAnsi="Georgia"/>
          <w:sz w:val="22"/>
          <w:szCs w:val="22"/>
        </w:rPr>
        <w:t>dzieć w chwili zawarcia umowy, Z</w:t>
      </w:r>
      <w:r w:rsidRPr="001C60A9">
        <w:rPr>
          <w:rFonts w:ascii="Georgia" w:hAnsi="Georgia"/>
          <w:sz w:val="22"/>
          <w:szCs w:val="22"/>
        </w:rPr>
        <w:t>amawiający może odstąpić od umowy w terminie 30 dni od powzięcia wiadomości o tych okolicznościach.</w:t>
      </w: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Odstąpienie od umowy może nastąpić w terminie 10 dni od powzięcia przez Zamawiającego wiadomości o okolicznościach uprawniających go do odstąpienia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Wykonawcy przysługuje prawo odstąpienia od niniejszej Umowy, jeżeli Zamawiający opóźnia termin przekazania placu bu</w:t>
      </w:r>
      <w:r>
        <w:rPr>
          <w:rFonts w:ascii="Georgia" w:hAnsi="Georgia"/>
          <w:sz w:val="22"/>
          <w:szCs w:val="22"/>
        </w:rPr>
        <w:t>dowy o piętnaście dni roboczych.</w:t>
      </w:r>
    </w:p>
    <w:p w:rsidR="00756CDA" w:rsidRPr="001C60A9" w:rsidRDefault="00756CDA" w:rsidP="00756CDA">
      <w:pPr>
        <w:shd w:val="clear" w:color="auto" w:fill="FFFFFF"/>
        <w:tabs>
          <w:tab w:val="left" w:pos="900"/>
        </w:tabs>
        <w:autoSpaceDE w:val="0"/>
        <w:ind w:left="36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Odstąpienie od niniejszej Umowy powinno nastąpić w formie pisemnej pod rygorem nieważności takiego oświadczenia i powinno zawierać uza</w:t>
      </w:r>
      <w:r w:rsidRPr="001C60A9">
        <w:rPr>
          <w:rFonts w:ascii="Georgia" w:hAnsi="Georgia"/>
          <w:sz w:val="22"/>
          <w:szCs w:val="22"/>
        </w:rPr>
        <w:softHyphen/>
        <w:t>sadnienie. W przypadku odstąpienia od niniejszej Umowy Wykonawcę oraz Zamawiającego obciążają następujące obowiązki szczegółowe: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terminie siedmiu dni od daty odstąpienia od niniejszej Umowy Wykonawca, przy udziale Zamawiającego, sporządzi szczegółowy protokół inwentaryzacji robót w toku we</w:t>
      </w:r>
      <w:r>
        <w:rPr>
          <w:rFonts w:ascii="Georgia" w:hAnsi="Georgia"/>
          <w:sz w:val="22"/>
          <w:szCs w:val="22"/>
        </w:rPr>
        <w:t>dług stanu na dzień odstąpienia.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zabezpieczy przerwane roboty w zakresie obustronnie uzgodnionym na koszt tej Strony, z winy której nastąpiło </w:t>
      </w:r>
      <w:r>
        <w:rPr>
          <w:rFonts w:ascii="Georgia" w:hAnsi="Georgia"/>
          <w:sz w:val="22"/>
          <w:szCs w:val="22"/>
        </w:rPr>
        <w:t>odstąpienie od niniejszej Umowy.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</w:t>
      </w:r>
      <w:r>
        <w:rPr>
          <w:rFonts w:ascii="Georgia" w:hAnsi="Georgia"/>
          <w:sz w:val="22"/>
          <w:szCs w:val="22"/>
        </w:rPr>
        <w:t>sporządzi wykaz tych materiałów lub</w:t>
      </w:r>
      <w:r w:rsidRPr="001C60A9">
        <w:rPr>
          <w:rFonts w:ascii="Georgia" w:hAnsi="Georgia"/>
          <w:sz w:val="22"/>
          <w:szCs w:val="22"/>
        </w:rPr>
        <w:t xml:space="preserve"> konstrukcji, które nie mogą być wykorzystane przez Wykonawcę do realizacji in</w:t>
      </w:r>
      <w:r w:rsidRPr="001C60A9">
        <w:rPr>
          <w:rFonts w:ascii="Georgia" w:hAnsi="Georgia"/>
          <w:sz w:val="22"/>
          <w:szCs w:val="22"/>
        </w:rPr>
        <w:softHyphen/>
        <w:t>nych robót nieobjętych niniejszą Umową, jeżeli odstąpienie od niniejszej Umowy nastąpiło z</w:t>
      </w:r>
      <w:r>
        <w:rPr>
          <w:rFonts w:ascii="Georgia" w:hAnsi="Georgia"/>
          <w:sz w:val="22"/>
          <w:szCs w:val="22"/>
        </w:rPr>
        <w:t xml:space="preserve"> przyczyn niezależnych od niego.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zgłosi do dokonania przez Zamawiającego odbiór robót przerwanych oraz robót zabezpieczających, jeżeli odstąpienie od niniej</w:t>
      </w:r>
      <w:r w:rsidRPr="001C60A9">
        <w:rPr>
          <w:rFonts w:ascii="Georgia" w:hAnsi="Georgia"/>
          <w:sz w:val="22"/>
          <w:szCs w:val="22"/>
        </w:rPr>
        <w:softHyphen/>
        <w:t xml:space="preserve">szej Umowy nastąpiło z przyczyn, </w:t>
      </w:r>
      <w:r w:rsidRPr="001C60A9">
        <w:rPr>
          <w:rFonts w:ascii="Georgia" w:hAnsi="Georgia"/>
          <w:sz w:val="22"/>
          <w:szCs w:val="22"/>
        </w:rPr>
        <w:lastRenderedPageBreak/>
        <w:t>za które Wykonawca odpowiada, niezwłocznie, a najpóźniej w terminie trzydziestu dni usunie z terenu bu</w:t>
      </w:r>
      <w:r w:rsidRPr="001C60A9">
        <w:rPr>
          <w:rFonts w:ascii="Georgia" w:hAnsi="Georgia"/>
          <w:sz w:val="22"/>
          <w:szCs w:val="22"/>
        </w:rPr>
        <w:softHyphen/>
        <w:t>dowy urządzenia zaplecza przez n</w:t>
      </w:r>
      <w:r>
        <w:rPr>
          <w:rFonts w:ascii="Georgia" w:hAnsi="Georgia"/>
          <w:sz w:val="22"/>
          <w:szCs w:val="22"/>
        </w:rPr>
        <w:t>iego dostarczone lub wzniesione.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Zamawiający, w razie odstąpienia od niniejszej Umowy z przyczyn, za które Wykonawca nie odpowiada, obowiązany jest do: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okonania odbioru robót przerwanych oraz do zapłaty wynagrodzenia za roboty, które zosta</w:t>
      </w:r>
      <w:r>
        <w:rPr>
          <w:rFonts w:ascii="Georgia" w:hAnsi="Georgia"/>
          <w:sz w:val="22"/>
          <w:szCs w:val="22"/>
        </w:rPr>
        <w:t>ły wykonane do dnia odstąpienia.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</w:t>
      </w:r>
      <w:r w:rsidRPr="001C60A9">
        <w:rPr>
          <w:rFonts w:ascii="Georgia" w:hAnsi="Georgia"/>
          <w:sz w:val="22"/>
          <w:szCs w:val="22"/>
        </w:rPr>
        <w:t>ozliczenia się z Wykonawcą z tytułu nierozliczonych w inny sposób kosztów budowy, obiektów zaplecza, urządzeń związanych z zagospo</w:t>
      </w:r>
      <w:r w:rsidRPr="001C60A9">
        <w:rPr>
          <w:rFonts w:ascii="Georgia" w:hAnsi="Georgia"/>
          <w:sz w:val="22"/>
          <w:szCs w:val="22"/>
        </w:rPr>
        <w:softHyphen/>
        <w:t>darowaniem i uzbrojeniem terenu budowy, chyba że Wykonawca wyrazi zgodę na prz</w:t>
      </w:r>
      <w:r>
        <w:rPr>
          <w:rFonts w:ascii="Georgia" w:hAnsi="Georgia"/>
          <w:sz w:val="22"/>
          <w:szCs w:val="22"/>
        </w:rPr>
        <w:t>ejęcie tych obiektów i urządzeń.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bCs/>
          <w:sz w:val="12"/>
          <w:szCs w:val="1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rzejęcia od Wykonawcy pod swój dozór terenu budowy w ciągu trzydziestu dni od daty podpisania przez Strony niniejszej Umowy proto</w:t>
      </w:r>
      <w:r w:rsidRPr="001C60A9">
        <w:rPr>
          <w:rFonts w:ascii="Georgia" w:hAnsi="Georgia"/>
          <w:sz w:val="22"/>
          <w:szCs w:val="22"/>
        </w:rPr>
        <w:softHyphen/>
        <w:t>kołu inwentaryzacji robót w toku wg stanu na dzień odstąpienia.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10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Okres gwarancji na wykonane roboty wynosi </w:t>
      </w:r>
      <w:r w:rsidR="004B4570">
        <w:rPr>
          <w:rFonts w:ascii="Georgia" w:hAnsi="Georgia"/>
          <w:b/>
          <w:sz w:val="22"/>
          <w:szCs w:val="22"/>
        </w:rPr>
        <w:t xml:space="preserve">36 </w:t>
      </w:r>
      <w:r w:rsidRPr="001C60A9">
        <w:rPr>
          <w:rFonts w:ascii="Georgia" w:hAnsi="Georgia"/>
          <w:sz w:val="22"/>
          <w:szCs w:val="22"/>
        </w:rPr>
        <w:t>miesięcy.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Okres rękojmi na wykonane roboty jest tożsamy z okresem gwarancji i przysługuje na okres </w:t>
      </w:r>
      <w:r w:rsidR="004B4570">
        <w:rPr>
          <w:rFonts w:ascii="Georgia" w:hAnsi="Georgia"/>
          <w:b/>
          <w:sz w:val="22"/>
          <w:szCs w:val="22"/>
        </w:rPr>
        <w:t>36</w:t>
      </w:r>
      <w:r w:rsidRPr="001C60A9">
        <w:rPr>
          <w:rFonts w:ascii="Georgia" w:hAnsi="Georgia"/>
          <w:sz w:val="22"/>
          <w:szCs w:val="22"/>
        </w:rPr>
        <w:t xml:space="preserve"> miesięcy.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 udziela Zamawiającemu pisemnej gwarancji na przedmiot umowy, stanowi ona rozszerzenie odpowiedzialności z tytułu rękojmi za wady.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Bieg rękojmi i gwarancji rozpoczyna się od dnia podpisania protokołu koń</w:t>
      </w:r>
      <w:r w:rsidRPr="001C60A9">
        <w:rPr>
          <w:rFonts w:ascii="Georgia" w:hAnsi="Georgia"/>
          <w:sz w:val="22"/>
          <w:szCs w:val="22"/>
        </w:rPr>
        <w:softHyphen/>
        <w:t>cowego odbioru przedmiotu niniejszej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Tytułem należytego wykonania Umowy Wykonawca wniósł zabezpieczenie w wysokości........................zł, (słownie:....</w:t>
      </w:r>
      <w:r w:rsidR="004B4570">
        <w:rPr>
          <w:rFonts w:ascii="Georgia" w:hAnsi="Georgia"/>
          <w:sz w:val="22"/>
          <w:szCs w:val="22"/>
        </w:rPr>
        <w:t>.................) co stanowi 5</w:t>
      </w:r>
      <w:r w:rsidRPr="001C60A9">
        <w:rPr>
          <w:rFonts w:ascii="Georgia" w:hAnsi="Georgia"/>
          <w:sz w:val="22"/>
          <w:szCs w:val="22"/>
        </w:rPr>
        <w:t xml:space="preserve"> % wynagrodzenia za przedmiot umowy określonego w § 6 ust.1 ( jedna lub kilka form przewidzianych w art. 150 ust.1 i 2 </w:t>
      </w:r>
      <w:proofErr w:type="spellStart"/>
      <w:r w:rsidRPr="001C60A9">
        <w:rPr>
          <w:rFonts w:ascii="Georgia" w:hAnsi="Georgia"/>
          <w:sz w:val="22"/>
          <w:szCs w:val="22"/>
        </w:rPr>
        <w:t>pzp</w:t>
      </w:r>
      <w:proofErr w:type="spellEnd"/>
      <w:r w:rsidRPr="001C60A9">
        <w:rPr>
          <w:rFonts w:ascii="Georgia" w:hAnsi="Georgia"/>
          <w:sz w:val="22"/>
          <w:szCs w:val="22"/>
        </w:rPr>
        <w:t>. do zabezpieczenia należytego wykonania umowy maja zastosowanie – art. 150 i 151 Prawa zamówień publicznych)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Wniesione zabezpieczenie zostanie odblokowane w wysokości 70 % po dokonaniu odbioru końcowego przedmiotu niniejszej Umowy oraz usunięciu ewentualnych wad, usterek i innych nieprawidłowości w przedmiocie niniejszej Umowy, powstałych z winy Wykonawcy i stwierdzo</w:t>
      </w:r>
      <w:r w:rsidRPr="001C60A9">
        <w:rPr>
          <w:rFonts w:ascii="Georgia" w:hAnsi="Georgia"/>
          <w:sz w:val="22"/>
          <w:szCs w:val="22"/>
        </w:rPr>
        <w:softHyphen/>
        <w:t xml:space="preserve">nych w protokole odbioru końcowego robót. Pozostała kwota 30% zostanie zwrócona po upływie okresu rękojmi za wady, w terminie zgodnym z </w:t>
      </w:r>
      <w:proofErr w:type="spellStart"/>
      <w:r w:rsidRPr="001C60A9">
        <w:rPr>
          <w:rFonts w:ascii="Georgia" w:hAnsi="Georgia"/>
          <w:sz w:val="22"/>
          <w:szCs w:val="22"/>
        </w:rPr>
        <w:t>pzp</w:t>
      </w:r>
      <w:proofErr w:type="spellEnd"/>
      <w:r w:rsidRPr="001C60A9">
        <w:rPr>
          <w:rFonts w:ascii="Georgia" w:hAnsi="Georgia"/>
          <w:sz w:val="22"/>
          <w:szCs w:val="22"/>
        </w:rPr>
        <w:t>.</w:t>
      </w:r>
    </w:p>
    <w:p w:rsidR="00756CDA" w:rsidRPr="0027184A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Wykonawca zobowiązuje się usunąć na swój koszt wady i usterki stwierdzone w przedmiocie niniejszej Umowy w okresie rękojmi i gwarancji - w terminach technicznie i organizacyjnie uzasadnionych, wyznaczonych przez Zamawiającego z zastrzeżeniem:</w:t>
      </w:r>
    </w:p>
    <w:p w:rsidR="00756CDA" w:rsidRDefault="00756CDA" w:rsidP="00756CDA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Wykonawca zobowi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zuje si</w:t>
      </w:r>
      <w:r w:rsidRPr="0027184A">
        <w:rPr>
          <w:rFonts w:ascii="Georgia" w:eastAsia="TimesNewRoman" w:hAnsi="Georgia"/>
          <w:sz w:val="22"/>
          <w:szCs w:val="22"/>
        </w:rPr>
        <w:t xml:space="preserve">ę </w:t>
      </w:r>
      <w:r w:rsidRPr="0027184A">
        <w:rPr>
          <w:rFonts w:ascii="Georgia" w:hAnsi="Georgia"/>
          <w:sz w:val="22"/>
          <w:szCs w:val="22"/>
        </w:rPr>
        <w:t>do usuni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cia zgłoszonych pisemnie przez u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ytkownika wad w terminie 14 dni kalendarzowych</w:t>
      </w:r>
      <w:r>
        <w:rPr>
          <w:rFonts w:ascii="Georgia" w:hAnsi="Georgia"/>
          <w:sz w:val="22"/>
          <w:szCs w:val="22"/>
        </w:rPr>
        <w:t>.</w:t>
      </w:r>
    </w:p>
    <w:p w:rsidR="00756CDA" w:rsidRPr="0027184A" w:rsidRDefault="00756CDA" w:rsidP="00756CDA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Je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eli usuni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cie wady lub usterki ze wzgl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dów technicznych nie jest mo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liwe w terminie 14 dni kalendarzowych, Wykonawca jest zobowi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zany powiadomi</w:t>
      </w:r>
      <w:r w:rsidRPr="0027184A">
        <w:rPr>
          <w:rFonts w:ascii="Georgia" w:eastAsia="TimesNewRoman" w:hAnsi="Georgia"/>
          <w:sz w:val="22"/>
          <w:szCs w:val="22"/>
        </w:rPr>
        <w:t xml:space="preserve">ć </w:t>
      </w:r>
      <w:r w:rsidRPr="0027184A">
        <w:rPr>
          <w:rFonts w:ascii="Georgia" w:hAnsi="Georgia"/>
          <w:sz w:val="22"/>
          <w:szCs w:val="22"/>
        </w:rPr>
        <w:t>o tym pisemnie Zamawiaj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cego. Zamawiaj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cy wyznaczy nowy termin, z uwzgl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dnieniem mo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liwo</w:t>
      </w:r>
      <w:r w:rsidRPr="0027184A">
        <w:rPr>
          <w:rFonts w:ascii="Georgia" w:eastAsia="TimesNewRoman" w:hAnsi="Georgia"/>
          <w:sz w:val="22"/>
          <w:szCs w:val="22"/>
        </w:rPr>
        <w:t>ś</w:t>
      </w:r>
      <w:r w:rsidRPr="0027184A">
        <w:rPr>
          <w:rFonts w:ascii="Georgia" w:hAnsi="Georgia"/>
          <w:sz w:val="22"/>
          <w:szCs w:val="22"/>
        </w:rPr>
        <w:t>ci technologicznych i zasad wiedzy technicznej.</w:t>
      </w:r>
    </w:p>
    <w:p w:rsidR="00756CDA" w:rsidRPr="001C60A9" w:rsidRDefault="00756CDA" w:rsidP="00756CDA">
      <w:pPr>
        <w:autoSpaceDE w:val="0"/>
        <w:autoSpaceDN w:val="0"/>
        <w:adjustRightInd w:val="0"/>
        <w:ind w:left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Niedotrzymanie przez Wykonawc</w:t>
      </w:r>
      <w:r w:rsidRPr="001C60A9">
        <w:rPr>
          <w:rFonts w:ascii="Georgia" w:eastAsia="TimesNewRoman" w:hAnsi="Georgia"/>
          <w:sz w:val="22"/>
          <w:szCs w:val="22"/>
        </w:rPr>
        <w:t xml:space="preserve">ę </w:t>
      </w:r>
      <w:r w:rsidRPr="001C60A9">
        <w:rPr>
          <w:rFonts w:ascii="Georgia" w:hAnsi="Georgia"/>
          <w:sz w:val="22"/>
          <w:szCs w:val="22"/>
        </w:rPr>
        <w:t>wyznaczonego terminu b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hAnsi="Georgia"/>
          <w:sz w:val="22"/>
          <w:szCs w:val="22"/>
        </w:rPr>
        <w:t>dzie zakwalifikowane jako odmowa usuni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hAnsi="Georgia"/>
          <w:sz w:val="22"/>
          <w:szCs w:val="22"/>
        </w:rPr>
        <w:t>cia wady.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przypadku gdy Wykonawca nie zgłosi się w celu stwierdzenia wad i usterek w terminie określonym przez Zamawiającego lub nie usunie wad i uste</w:t>
      </w:r>
      <w:r w:rsidRPr="001C60A9">
        <w:rPr>
          <w:rFonts w:ascii="Georgia" w:hAnsi="Georgia"/>
          <w:sz w:val="22"/>
          <w:szCs w:val="22"/>
        </w:rPr>
        <w:softHyphen/>
        <w:t>rek w terminie wskazanym przez Zamawiającego, Zamawiającemu przysługuje prawo dokonania naprawy na koszt Wykonawcy, przez zatrudnie</w:t>
      </w:r>
      <w:r w:rsidRPr="001C60A9">
        <w:rPr>
          <w:rFonts w:ascii="Georgia" w:hAnsi="Georgia"/>
          <w:sz w:val="22"/>
          <w:szCs w:val="22"/>
        </w:rPr>
        <w:softHyphen/>
        <w:t>nie własnych specjalistów albo specjalistów strony trzeciej - bez utraty praw wynikających z rękojmi.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Wszystkie reklamacje będą zgłaszane przez Zamawiającego niezwłocznie i potwierdzane pisemnie, najpóźniej jednak do dnia upływu okresu rę</w:t>
      </w:r>
      <w:r w:rsidRPr="001C60A9">
        <w:rPr>
          <w:rFonts w:ascii="Georgia" w:hAnsi="Georgia"/>
          <w:sz w:val="22"/>
          <w:szCs w:val="22"/>
        </w:rPr>
        <w:softHyphen/>
        <w:t>kojmi i gwarancji.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trakcie ważności gwarancji Zamawiający może organizować przeglądy gwarancyjne przedmiotu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 zobowiązuje się do bezpłatnego uczestnictwa w przeg</w:t>
      </w:r>
      <w:r>
        <w:rPr>
          <w:rFonts w:ascii="Georgia" w:hAnsi="Georgia"/>
          <w:sz w:val="22"/>
          <w:szCs w:val="22"/>
        </w:rPr>
        <w:t>lądach, o których mowa w ust. 10.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lastRenderedPageBreak/>
        <w:t>Usuniecie ewentualnych wad, usterek i awarii stwierdzonych w trakcie przeglądu wymaga protokolarnego potwierdzenia.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Wykonanie zobowiązań z tytułu gwarancji i rękojmi należy do przedmiotu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W okresie rękojmi i gwarancji Wykonawca zobowiązuje się do przeprowadzania okresowych przeglądów przedmiotu umowy w terminach uzgodnionych z </w:t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amawiającym, </w:t>
      </w:r>
      <w:r w:rsidR="004B4570">
        <w:rPr>
          <w:rFonts w:ascii="Georgia" w:eastAsia="Times New Roman" w:hAnsi="Georgia"/>
          <w:sz w:val="22"/>
          <w:szCs w:val="22"/>
          <w:lang w:eastAsia="pl-PL"/>
        </w:rPr>
        <w:t xml:space="preserve">nie częściej niż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1 raz w roku.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Niniejsza umowa stanowi dokument gwarancyjny w rozumieniu przepisów kodeksu cywilnego.</w:t>
      </w:r>
    </w:p>
    <w:p w:rsidR="00756CDA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11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(np. adres podany w ofercie, adres podany w niniejszej umowie) będzie uważane za skuteczne.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okresie rękojmi Wykonawca zobowiązany jest do pisemnego zawiadomienia Zamawiającego w terminie 7 dni o: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2.1.</w:t>
      </w:r>
      <w:r w:rsidRPr="001C60A9">
        <w:rPr>
          <w:rFonts w:ascii="Georgia" w:hAnsi="Georgia"/>
          <w:sz w:val="22"/>
          <w:szCs w:val="22"/>
        </w:rPr>
        <w:tab/>
        <w:t>zmianie siedziby lub nazwy firmy Wykonawcy;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2.2.</w:t>
      </w:r>
      <w:r w:rsidRPr="001C60A9">
        <w:rPr>
          <w:rFonts w:ascii="Georgia" w:hAnsi="Georgia"/>
          <w:sz w:val="22"/>
          <w:szCs w:val="22"/>
        </w:rPr>
        <w:tab/>
        <w:t>zmianie osób reprezentujących Wykonawcę;</w:t>
      </w:r>
    </w:p>
    <w:p w:rsidR="00756CDA" w:rsidRPr="001C60A9" w:rsidRDefault="00756CDA" w:rsidP="00756CDA">
      <w:pPr>
        <w:tabs>
          <w:tab w:val="left" w:pos="851"/>
        </w:tabs>
        <w:ind w:left="426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2.3.</w:t>
      </w:r>
      <w:r w:rsidRPr="001C60A9">
        <w:rPr>
          <w:rFonts w:ascii="Georgia" w:hAnsi="Georgia"/>
          <w:sz w:val="22"/>
          <w:szCs w:val="22"/>
        </w:rPr>
        <w:tab/>
        <w:t>ogłoszeniu upadłości Wykonawcy;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2.4.</w:t>
      </w:r>
      <w:r w:rsidRPr="001C60A9">
        <w:rPr>
          <w:rFonts w:ascii="Georgia" w:hAnsi="Georgia"/>
          <w:sz w:val="22"/>
          <w:szCs w:val="22"/>
        </w:rPr>
        <w:tab/>
        <w:t>wszczęciu postępowania układowego, w którym uczestniczy Wykonawca;</w:t>
      </w:r>
    </w:p>
    <w:p w:rsidR="00756CDA" w:rsidRPr="001C60A9" w:rsidRDefault="00756CDA" w:rsidP="00756CDA">
      <w:pPr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2.5.</w:t>
      </w:r>
      <w:r w:rsidRPr="001C60A9">
        <w:rPr>
          <w:rFonts w:ascii="Georgia" w:hAnsi="Georgia"/>
          <w:sz w:val="22"/>
          <w:szCs w:val="22"/>
        </w:rPr>
        <w:tab/>
        <w:t>ogłosz</w:t>
      </w:r>
      <w:r>
        <w:rPr>
          <w:rFonts w:ascii="Georgia" w:hAnsi="Georgia"/>
          <w:sz w:val="22"/>
          <w:szCs w:val="22"/>
        </w:rPr>
        <w:t>eniu likwidacji firmy Wykonawcy;</w:t>
      </w:r>
    </w:p>
    <w:p w:rsidR="00756CDA" w:rsidRPr="001C60A9" w:rsidRDefault="00756CDA" w:rsidP="00756CDA">
      <w:pPr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2.6.</w:t>
      </w:r>
      <w:r w:rsidRPr="001C60A9">
        <w:rPr>
          <w:rFonts w:ascii="Georgia" w:hAnsi="Georgia"/>
          <w:sz w:val="22"/>
          <w:szCs w:val="22"/>
        </w:rPr>
        <w:tab/>
        <w:t>zawieszenia działalności firmy Wykonawcy.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Ewentualne spory, jakie mogą powstać przy realizacji niniejszej Umowy, będą rozstrzygane przez sąd właściwy dla siedziby Zamawiającego. 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Każda zmiana niniejszej Umowy wymaga formy pisemnego aneksu - pod rygorem nieważności.</w:t>
      </w:r>
    </w:p>
    <w:p w:rsidR="00756CDA" w:rsidRPr="001C60A9" w:rsidRDefault="00756CDA" w:rsidP="00756CDA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sprawach nieuregulowanych niniejszą Umową mają zastosowanie przepisy Kodeksu cywilnego, Prawa budowlanego wraz z przepisami wyko</w:t>
      </w:r>
      <w:r w:rsidRPr="001C60A9">
        <w:rPr>
          <w:rFonts w:ascii="Georgia" w:hAnsi="Georgia"/>
          <w:sz w:val="22"/>
          <w:szCs w:val="22"/>
        </w:rPr>
        <w:softHyphen/>
        <w:t xml:space="preserve">nawczymi oraz ustawy Prawo zamówień publicznych. </w:t>
      </w:r>
    </w:p>
    <w:p w:rsidR="00756CDA" w:rsidRPr="001C60A9" w:rsidRDefault="00756CDA" w:rsidP="00756CDA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Umowę niniejszą sporządzono w 3-ech egzemplarzach w tym 2 egzemplarze otrzymuje Zamawiający i 1 egzemplarz otrzymuje Wykonawca.</w:t>
      </w:r>
    </w:p>
    <w:p w:rsidR="00756CDA" w:rsidRPr="001C60A9" w:rsidRDefault="00756CDA" w:rsidP="00756CDA">
      <w:pPr>
        <w:widowControl/>
        <w:shd w:val="clear" w:color="auto" w:fill="FFFFFF"/>
        <w:tabs>
          <w:tab w:val="left" w:pos="1418"/>
        </w:tabs>
        <w:suppressAutoHyphens w:val="0"/>
        <w:autoSpaceDE w:val="0"/>
        <w:jc w:val="both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tabs>
          <w:tab w:val="left" w:pos="6804"/>
        </w:tabs>
        <w:ind w:left="360" w:hanging="7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......................................</w:t>
      </w:r>
      <w:r w:rsidRPr="001C60A9">
        <w:rPr>
          <w:rFonts w:ascii="Georgia" w:hAnsi="Georgia"/>
          <w:sz w:val="22"/>
          <w:szCs w:val="22"/>
        </w:rPr>
        <w:tab/>
        <w:t>......................................</w:t>
      </w:r>
    </w:p>
    <w:p w:rsidR="00756CDA" w:rsidRPr="001C60A9" w:rsidRDefault="00756CDA" w:rsidP="00756CDA">
      <w:pPr>
        <w:pStyle w:val="Tekstpodstawowy"/>
        <w:tabs>
          <w:tab w:val="left" w:pos="7088"/>
        </w:tabs>
        <w:ind w:left="426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</w:t>
      </w:r>
      <w:r w:rsidRPr="001C60A9">
        <w:rPr>
          <w:rFonts w:ascii="Georgia" w:hAnsi="Georgia"/>
          <w:sz w:val="22"/>
          <w:szCs w:val="22"/>
        </w:rPr>
        <w:tab/>
        <w:t>WYKONAWCA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654AA" w:rsidRDefault="007654AA"/>
    <w:p w:rsidR="007654AA" w:rsidRDefault="007654AA"/>
    <w:p w:rsidR="000F3F90" w:rsidRDefault="00C106E9">
      <w:bookmarkStart w:id="0" w:name="_GoBack"/>
      <w:bookmarkEnd w:id="0"/>
      <w:r>
        <w:t>Załącznik:</w:t>
      </w:r>
    </w:p>
    <w:p w:rsidR="00C106E9" w:rsidRDefault="00C106E9" w:rsidP="00C106E9">
      <w:pPr>
        <w:pStyle w:val="Akapitzlist"/>
        <w:numPr>
          <w:ilvl w:val="0"/>
          <w:numId w:val="23"/>
        </w:numPr>
      </w:pPr>
      <w:r>
        <w:t>Oferta Wykonawcy.</w:t>
      </w:r>
    </w:p>
    <w:sectPr w:rsidR="00C1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9A485B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kern w:val="1"/>
        <w:sz w:val="22"/>
        <w:szCs w:val="22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4"/>
    <w:multiLevelType w:val="multilevel"/>
    <w:tmpl w:val="BDF0287E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75"/>
        </w:tabs>
        <w:ind w:left="775" w:firstLine="359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3">
    <w:nsid w:val="00000019"/>
    <w:multiLevelType w:val="multilevel"/>
    <w:tmpl w:val="00000019"/>
    <w:name w:val="WW8Num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Symbol" w:hAnsi="Symbol" w:cs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>
    <w:nsid w:val="0000001C"/>
    <w:multiLevelType w:val="multilevel"/>
    <w:tmpl w:val="0000001C"/>
    <w:name w:val="WW8Num41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color w:val="FF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2.%3.2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2880"/>
        </w:tabs>
        <w:ind w:left="2880" w:hanging="1440"/>
      </w:pPr>
    </w:lvl>
  </w:abstractNum>
  <w:abstractNum w:abstractNumId="5">
    <w:nsid w:val="00000022"/>
    <w:multiLevelType w:val="multilevel"/>
    <w:tmpl w:val="A594D2DE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6">
    <w:nsid w:val="00000023"/>
    <w:multiLevelType w:val="multilevel"/>
    <w:tmpl w:val="7070F484"/>
    <w:name w:val="WW8Num48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7">
    <w:nsid w:val="00000026"/>
    <w:multiLevelType w:val="multi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8">
    <w:nsid w:val="00000027"/>
    <w:multiLevelType w:val="multilevel"/>
    <w:tmpl w:val="1F42A7F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9">
    <w:nsid w:val="0000002B"/>
    <w:multiLevelType w:val="multilevel"/>
    <w:tmpl w:val="C1100A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  <w:kern w:val="1"/>
        <w:sz w:val="22"/>
        <w:szCs w:val="22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0000002F"/>
    <w:multiLevelType w:val="multilevel"/>
    <w:tmpl w:val="0000002F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292"/>
        </w:tabs>
        <w:ind w:left="476" w:firstLine="92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359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</w:abstractNum>
  <w:abstractNum w:abstractNumId="11">
    <w:nsid w:val="00000031"/>
    <w:multiLevelType w:val="multilevel"/>
    <w:tmpl w:val="00000031"/>
    <w:name w:val="WW8Num64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35"/>
    <w:multiLevelType w:val="multilevel"/>
    <w:tmpl w:val="00000035"/>
    <w:name w:val="WW8Num6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13">
    <w:nsid w:val="06826420"/>
    <w:multiLevelType w:val="hybridMultilevel"/>
    <w:tmpl w:val="1C8C77EA"/>
    <w:lvl w:ilvl="0" w:tplc="AC884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56427"/>
    <w:multiLevelType w:val="hybridMultilevel"/>
    <w:tmpl w:val="46BCED8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EAE242D"/>
    <w:multiLevelType w:val="multilevel"/>
    <w:tmpl w:val="075E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7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27081094"/>
    <w:multiLevelType w:val="multilevel"/>
    <w:tmpl w:val="FF3E7CEE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 w:hint="default"/>
        <w:color w:val="auto"/>
      </w:rPr>
    </w:lvl>
  </w:abstractNum>
  <w:abstractNum w:abstractNumId="19">
    <w:nsid w:val="29B660A8"/>
    <w:multiLevelType w:val="multilevel"/>
    <w:tmpl w:val="C4E65F48"/>
    <w:lvl w:ilvl="0">
      <w:start w:val="1"/>
      <w:numFmt w:val="decimal"/>
      <w:pStyle w:val="zd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9F4250C"/>
    <w:multiLevelType w:val="hybridMultilevel"/>
    <w:tmpl w:val="10609C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4AA286D"/>
    <w:multiLevelType w:val="hybridMultilevel"/>
    <w:tmpl w:val="95487602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4F324EA"/>
    <w:multiLevelType w:val="multilevel"/>
    <w:tmpl w:val="BDF0287E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75"/>
        </w:tabs>
        <w:ind w:left="775" w:firstLine="359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13"/>
  </w:num>
  <w:num w:numId="16">
    <w:abstractNumId w:val="18"/>
  </w:num>
  <w:num w:numId="17">
    <w:abstractNumId w:val="15"/>
  </w:num>
  <w:num w:numId="18">
    <w:abstractNumId w:val="19"/>
  </w:num>
  <w:num w:numId="19">
    <w:abstractNumId w:val="1"/>
  </w:num>
  <w:num w:numId="20">
    <w:abstractNumId w:val="21"/>
  </w:num>
  <w:num w:numId="21">
    <w:abstractNumId w:val="20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C"/>
    <w:rsid w:val="000C4D29"/>
    <w:rsid w:val="000F3F90"/>
    <w:rsid w:val="00124EC7"/>
    <w:rsid w:val="00242D61"/>
    <w:rsid w:val="003307F9"/>
    <w:rsid w:val="004B4570"/>
    <w:rsid w:val="004C04CE"/>
    <w:rsid w:val="005C501F"/>
    <w:rsid w:val="00604AFC"/>
    <w:rsid w:val="00756CDA"/>
    <w:rsid w:val="007654AA"/>
    <w:rsid w:val="0088764D"/>
    <w:rsid w:val="008D340D"/>
    <w:rsid w:val="009B31C9"/>
    <w:rsid w:val="00B05403"/>
    <w:rsid w:val="00B66430"/>
    <w:rsid w:val="00C000B1"/>
    <w:rsid w:val="00C106E9"/>
    <w:rsid w:val="00E3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1874-80BF-4191-AEA5-C8DA16E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56CDA"/>
    <w:pPr>
      <w:keepNext/>
      <w:tabs>
        <w:tab w:val="left" w:pos="-19562"/>
        <w:tab w:val="left" w:pos="576"/>
        <w:tab w:val="left" w:pos="4820"/>
        <w:tab w:val="left" w:pos="5245"/>
      </w:tabs>
      <w:ind w:left="576" w:hanging="576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6CDA"/>
    <w:rPr>
      <w:rFonts w:ascii="Arial" w:eastAsia="Arial Unicode MS" w:hAnsi="Arial" w:cs="Arial"/>
      <w:b/>
      <w:kern w:val="1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5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CD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56CDA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CDA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756CDA"/>
    <w:pPr>
      <w:spacing w:after="120" w:line="480" w:lineRule="auto"/>
      <w:ind w:left="283"/>
    </w:pPr>
  </w:style>
  <w:style w:type="paragraph" w:customStyle="1" w:styleId="zdnia">
    <w:name w:val="z dnia"/>
    <w:rsid w:val="00756CDA"/>
    <w:pPr>
      <w:numPr>
        <w:numId w:val="18"/>
      </w:numPr>
      <w:suppressAutoHyphens/>
      <w:spacing w:before="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56CDA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61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E3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6203</Words>
  <Characters>37222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19</cp:revision>
  <cp:lastPrinted>2015-07-29T08:37:00Z</cp:lastPrinted>
  <dcterms:created xsi:type="dcterms:W3CDTF">2015-07-29T06:56:00Z</dcterms:created>
  <dcterms:modified xsi:type="dcterms:W3CDTF">2015-09-11T10:33:00Z</dcterms:modified>
</cp:coreProperties>
</file>